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37516" w14:textId="487B41D0" w:rsidR="002C5EB4" w:rsidRPr="002C5EB4" w:rsidRDefault="00D726E7" w:rsidP="002C5EB4">
      <w:pPr>
        <w:pStyle w:val="Heading2"/>
      </w:pPr>
      <w:r w:rsidRPr="00C42F19">
        <w:rPr>
          <w:sz w:val="24"/>
          <w:szCs w:val="24"/>
        </w:rPr>
        <w:t xml:space="preserve">                                      </w:t>
      </w:r>
    </w:p>
    <w:p w14:paraId="0EEF8CB0" w14:textId="0294425C"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Institute Mission:</w:t>
      </w:r>
    </w:p>
    <w:p w14:paraId="16F4E3A7" w14:textId="77777777" w:rsidR="002C5EB4" w:rsidRPr="002C5EB4" w:rsidRDefault="002C5EB4" w:rsidP="002C5EB4">
      <w:p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kern w:val="0"/>
          <w:sz w:val="24"/>
          <w:szCs w:val="24"/>
          <w:lang w:val="en-US"/>
          <w14:ligatures w14:val="none"/>
        </w:rPr>
        <w:t>To develop technocrats with awareness of Socio-economic needs for sustainable growth.</w:t>
      </w:r>
    </w:p>
    <w:p w14:paraId="4BCE3B7C" w14:textId="26EE75CD"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Institute Vision:</w:t>
      </w:r>
    </w:p>
    <w:p w14:paraId="41CCD844" w14:textId="29CB28EC" w:rsidR="002C5EB4" w:rsidRPr="002C5EB4" w:rsidRDefault="002C5EB4" w:rsidP="002C5EB4">
      <w:p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kern w:val="0"/>
          <w:sz w:val="24"/>
          <w:szCs w:val="24"/>
          <w:lang w:val="en-US"/>
          <w14:ligatures w14:val="none"/>
        </w:rPr>
        <w:t xml:space="preserve">A Premier Institute as a dynamic entity contributing </w:t>
      </w:r>
      <w:r w:rsidR="00AB616A">
        <w:rPr>
          <w:rFonts w:ascii="Times New Roman" w:eastAsia="Times New Roman" w:hAnsi="Times New Roman" w:cs="Times New Roman"/>
          <w:kern w:val="0"/>
          <w:sz w:val="24"/>
          <w:szCs w:val="24"/>
          <w:lang w:val="en-US"/>
          <w14:ligatures w14:val="none"/>
        </w:rPr>
        <w:t>to human resource development</w:t>
      </w:r>
      <w:r w:rsidRPr="002C5EB4">
        <w:rPr>
          <w:rFonts w:ascii="Times New Roman" w:eastAsia="Times New Roman" w:hAnsi="Times New Roman" w:cs="Times New Roman"/>
          <w:kern w:val="0"/>
          <w:sz w:val="24"/>
          <w:szCs w:val="24"/>
          <w:lang w:val="en-US"/>
          <w14:ligatures w14:val="none"/>
        </w:rPr>
        <w:t>.</w:t>
      </w:r>
    </w:p>
    <w:p w14:paraId="6A9188D5"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Department of Mechanical Engineering</w:t>
      </w:r>
    </w:p>
    <w:p w14:paraId="6C3B554D" w14:textId="1C68A760"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Department Vision:</w:t>
      </w:r>
    </w:p>
    <w:p w14:paraId="3B4469D4" w14:textId="77777777" w:rsidR="002C5EB4" w:rsidRPr="002C5EB4" w:rsidRDefault="002C5EB4" w:rsidP="002C5EB4">
      <w:p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kern w:val="0"/>
          <w:sz w:val="24"/>
          <w:szCs w:val="24"/>
          <w:lang w:val="en-US"/>
          <w14:ligatures w14:val="none"/>
        </w:rPr>
        <w:t>“Facilitator for excellence in Mechanical Engineering.”</w:t>
      </w:r>
    </w:p>
    <w:p w14:paraId="4A9CB16C" w14:textId="1B2D092C"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Department Mission:</w:t>
      </w:r>
    </w:p>
    <w:p w14:paraId="173E41B9" w14:textId="77777777"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M</w:t>
      </w:r>
      <w:proofErr w:type="gramStart"/>
      <w:r w:rsidRPr="002C5EB4">
        <w:rPr>
          <w:rFonts w:ascii="Times New Roman" w:eastAsia="Times New Roman" w:hAnsi="Times New Roman" w:cs="Times New Roman"/>
          <w:b/>
          <w:bCs/>
          <w:kern w:val="0"/>
          <w:sz w:val="24"/>
          <w:szCs w:val="24"/>
          <w:lang w:val="en-US"/>
          <w14:ligatures w14:val="none"/>
        </w:rPr>
        <w:t>1 :</w:t>
      </w:r>
      <w:proofErr w:type="gramEnd"/>
      <w:r w:rsidRPr="002C5EB4">
        <w:rPr>
          <w:rFonts w:ascii="Times New Roman" w:eastAsia="Times New Roman" w:hAnsi="Times New Roman" w:cs="Times New Roman"/>
          <w:b/>
          <w:bCs/>
          <w:kern w:val="0"/>
          <w:sz w:val="24"/>
          <w:szCs w:val="24"/>
          <w:lang w:val="en-US"/>
          <w14:ligatures w14:val="none"/>
        </w:rPr>
        <w:t xml:space="preserve"> </w:t>
      </w:r>
      <w:r w:rsidRPr="002C5EB4">
        <w:rPr>
          <w:rFonts w:ascii="Times New Roman" w:eastAsia="Times New Roman" w:hAnsi="Times New Roman" w:cs="Times New Roman"/>
          <w:kern w:val="0"/>
          <w:sz w:val="24"/>
          <w:szCs w:val="24"/>
          <w:lang w:val="en-US"/>
          <w14:ligatures w14:val="none"/>
        </w:rPr>
        <w:t>To Develop Proficient Mechanical Engineers.</w:t>
      </w:r>
    </w:p>
    <w:p w14:paraId="4A6C1512" w14:textId="77777777"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M</w:t>
      </w:r>
      <w:proofErr w:type="gramStart"/>
      <w:r w:rsidRPr="002C5EB4">
        <w:rPr>
          <w:rFonts w:ascii="Times New Roman" w:eastAsia="Times New Roman" w:hAnsi="Times New Roman" w:cs="Times New Roman"/>
          <w:b/>
          <w:bCs/>
          <w:kern w:val="0"/>
          <w:sz w:val="24"/>
          <w:szCs w:val="24"/>
          <w:lang w:val="en-US"/>
          <w14:ligatures w14:val="none"/>
        </w:rPr>
        <w:t>2 :</w:t>
      </w:r>
      <w:proofErr w:type="gramEnd"/>
      <w:r w:rsidRPr="002C5EB4">
        <w:rPr>
          <w:rFonts w:ascii="Times New Roman" w:eastAsia="Times New Roman" w:hAnsi="Times New Roman" w:cs="Times New Roman"/>
          <w:b/>
          <w:bCs/>
          <w:kern w:val="0"/>
          <w:sz w:val="24"/>
          <w:szCs w:val="24"/>
          <w:lang w:val="en-US"/>
          <w14:ligatures w14:val="none"/>
        </w:rPr>
        <w:t xml:space="preserve"> </w:t>
      </w:r>
      <w:r w:rsidRPr="002C5EB4">
        <w:rPr>
          <w:rFonts w:ascii="Times New Roman" w:eastAsia="Times New Roman" w:hAnsi="Times New Roman" w:cs="Times New Roman"/>
          <w:kern w:val="0"/>
          <w:sz w:val="24"/>
          <w:szCs w:val="24"/>
          <w:lang w:val="en-US"/>
          <w14:ligatures w14:val="none"/>
        </w:rPr>
        <w:t>To Develop Mechanical Engineers with Social Awareness.</w:t>
      </w:r>
    </w:p>
    <w:p w14:paraId="2F713C97" w14:textId="77777777"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M</w:t>
      </w:r>
      <w:proofErr w:type="gramStart"/>
      <w:r w:rsidRPr="002C5EB4">
        <w:rPr>
          <w:rFonts w:ascii="Times New Roman" w:eastAsia="Times New Roman" w:hAnsi="Times New Roman" w:cs="Times New Roman"/>
          <w:b/>
          <w:bCs/>
          <w:kern w:val="0"/>
          <w:sz w:val="24"/>
          <w:szCs w:val="24"/>
          <w:lang w:val="en-US"/>
          <w14:ligatures w14:val="none"/>
        </w:rPr>
        <w:t>3 :</w:t>
      </w:r>
      <w:proofErr w:type="gramEnd"/>
      <w:r w:rsidRPr="002C5EB4">
        <w:rPr>
          <w:rFonts w:ascii="Times New Roman" w:eastAsia="Times New Roman" w:hAnsi="Times New Roman" w:cs="Times New Roman"/>
          <w:b/>
          <w:bCs/>
          <w:kern w:val="0"/>
          <w:sz w:val="24"/>
          <w:szCs w:val="24"/>
          <w:lang w:val="en-US"/>
          <w14:ligatures w14:val="none"/>
        </w:rPr>
        <w:t xml:space="preserve"> </w:t>
      </w:r>
      <w:r w:rsidRPr="002C5EB4">
        <w:rPr>
          <w:rFonts w:ascii="Times New Roman" w:eastAsia="Times New Roman" w:hAnsi="Times New Roman" w:cs="Times New Roman"/>
          <w:kern w:val="0"/>
          <w:sz w:val="24"/>
          <w:szCs w:val="24"/>
          <w:lang w:val="en-US"/>
          <w14:ligatures w14:val="none"/>
        </w:rPr>
        <w:t>To Impart Knowledge, Skills and Values for Sustainable Development.</w:t>
      </w:r>
    </w:p>
    <w:p w14:paraId="215FE8F9" w14:textId="3DA131C5" w:rsidR="00041D35" w:rsidRPr="00C42F19" w:rsidRDefault="00041D35" w:rsidP="00D726E7">
      <w:pPr>
        <w:rPr>
          <w:rFonts w:ascii="Times New Roman" w:hAnsi="Times New Roman" w:cs="Times New Roman"/>
          <w:b/>
          <w:bCs/>
          <w:sz w:val="24"/>
          <w:szCs w:val="24"/>
        </w:rPr>
      </w:pPr>
    </w:p>
    <w:p w14:paraId="01527724" w14:textId="08FA79CB" w:rsidR="00033C06" w:rsidRPr="00C42F19" w:rsidRDefault="00874EA8" w:rsidP="00041D35">
      <w:pPr>
        <w:jc w:val="center"/>
        <w:rPr>
          <w:rFonts w:ascii="Times New Roman" w:hAnsi="Times New Roman" w:cs="Times New Roman"/>
          <w:b/>
          <w:bCs/>
          <w:sz w:val="24"/>
          <w:szCs w:val="24"/>
          <w:u w:val="single"/>
        </w:rPr>
      </w:pPr>
      <w:r w:rsidRPr="00C42F19">
        <w:rPr>
          <w:rFonts w:ascii="Times New Roman" w:hAnsi="Times New Roman" w:cs="Times New Roman"/>
          <w:b/>
          <w:bCs/>
          <w:sz w:val="24"/>
          <w:szCs w:val="24"/>
          <w:u w:val="single"/>
        </w:rPr>
        <w:t>Department of Mechanical Engineering</w:t>
      </w:r>
    </w:p>
    <w:p w14:paraId="6A9A2472" w14:textId="0BBBA921" w:rsidR="00874EA8" w:rsidRPr="00C42F19" w:rsidRDefault="00874EA8" w:rsidP="00874EA8">
      <w:pPr>
        <w:pBdr>
          <w:bottom w:val="single" w:sz="6" w:space="1" w:color="auto"/>
        </w:pBdr>
        <w:jc w:val="center"/>
        <w:rPr>
          <w:rFonts w:ascii="Times New Roman" w:hAnsi="Times New Roman" w:cs="Times New Roman"/>
          <w:b/>
          <w:i/>
          <w:sz w:val="24"/>
          <w:szCs w:val="24"/>
        </w:rPr>
      </w:pPr>
      <w:r w:rsidRPr="00C42F19">
        <w:rPr>
          <w:rFonts w:ascii="Times New Roman" w:hAnsi="Times New Roman" w:cs="Times New Roman"/>
          <w:b/>
          <w:i/>
          <w:sz w:val="24"/>
          <w:szCs w:val="24"/>
        </w:rPr>
        <w:t>Activity Report</w:t>
      </w:r>
    </w:p>
    <w:p w14:paraId="3A92C04D" w14:textId="5141C109" w:rsidR="00874EA8" w:rsidRPr="00AF723C" w:rsidRDefault="00D32101" w:rsidP="007E52B3">
      <w:pPr>
        <w:pStyle w:val="ListParagraph"/>
        <w:numPr>
          <w:ilvl w:val="0"/>
          <w:numId w:val="1"/>
        </w:numPr>
        <w:rPr>
          <w:rFonts w:ascii="Times New Roman" w:hAnsi="Times New Roman" w:cs="Times New Roman"/>
          <w:color w:val="000000" w:themeColor="text1"/>
          <w:sz w:val="24"/>
          <w:szCs w:val="24"/>
        </w:rPr>
      </w:pPr>
      <w:r w:rsidRPr="00C42F19">
        <w:rPr>
          <w:rFonts w:ascii="Times New Roman" w:hAnsi="Times New Roman" w:cs="Times New Roman"/>
          <w:sz w:val="24"/>
          <w:szCs w:val="24"/>
        </w:rPr>
        <w:t xml:space="preserve">Submitted by: </w:t>
      </w:r>
      <w:r w:rsidR="0000405C" w:rsidRPr="00C42F19">
        <w:rPr>
          <w:rFonts w:ascii="Times New Roman" w:hAnsi="Times New Roman" w:cs="Times New Roman"/>
          <w:sz w:val="24"/>
          <w:szCs w:val="24"/>
        </w:rPr>
        <w:t xml:space="preserve"> Prof. </w:t>
      </w:r>
      <w:proofErr w:type="spellStart"/>
      <w:r w:rsidR="00CA7FA3">
        <w:rPr>
          <w:rFonts w:ascii="Times New Roman" w:hAnsi="Times New Roman" w:cs="Times New Roman"/>
          <w:color w:val="000000" w:themeColor="text1"/>
          <w:sz w:val="24"/>
          <w:szCs w:val="24"/>
        </w:rPr>
        <w:t>D.</w:t>
      </w:r>
      <w:proofErr w:type="gramStart"/>
      <w:r w:rsidR="00CA7FA3">
        <w:rPr>
          <w:rFonts w:ascii="Times New Roman" w:hAnsi="Times New Roman" w:cs="Times New Roman"/>
          <w:color w:val="000000" w:themeColor="text1"/>
          <w:sz w:val="24"/>
          <w:szCs w:val="24"/>
        </w:rPr>
        <w:t>C.Mahale</w:t>
      </w:r>
      <w:proofErr w:type="spellEnd"/>
      <w:proofErr w:type="gramEnd"/>
    </w:p>
    <w:p w14:paraId="5FF6373B" w14:textId="684B353A" w:rsidR="00874EA8" w:rsidRPr="00C42F19" w:rsidRDefault="00D32101" w:rsidP="007E52B3">
      <w:pPr>
        <w:pStyle w:val="ListParagraph"/>
        <w:numPr>
          <w:ilvl w:val="0"/>
          <w:numId w:val="1"/>
        </w:numPr>
        <w:rPr>
          <w:rFonts w:ascii="Times New Roman" w:hAnsi="Times New Roman" w:cs="Times New Roman"/>
          <w:sz w:val="24"/>
          <w:szCs w:val="24"/>
        </w:rPr>
      </w:pPr>
      <w:r w:rsidRPr="00C42F19">
        <w:rPr>
          <w:rFonts w:ascii="Times New Roman" w:hAnsi="Times New Roman" w:cs="Times New Roman"/>
          <w:sz w:val="24"/>
          <w:szCs w:val="24"/>
        </w:rPr>
        <w:t xml:space="preserve">Date of </w:t>
      </w:r>
      <w:r w:rsidR="006F4442">
        <w:rPr>
          <w:rFonts w:ascii="Times New Roman" w:hAnsi="Times New Roman" w:cs="Times New Roman"/>
          <w:sz w:val="24"/>
          <w:szCs w:val="24"/>
        </w:rPr>
        <w:t>Activity</w:t>
      </w:r>
      <w:r w:rsidRPr="00962F3F">
        <w:rPr>
          <w:rFonts w:ascii="Times New Roman" w:hAnsi="Times New Roman" w:cs="Times New Roman"/>
          <w:sz w:val="24"/>
          <w:szCs w:val="24"/>
        </w:rPr>
        <w:t xml:space="preserve">: </w:t>
      </w:r>
      <w:r w:rsidR="00962F3F" w:rsidRPr="00962F3F">
        <w:rPr>
          <w:rFonts w:ascii="Times New Roman" w:hAnsi="Times New Roman" w:cs="Times New Roman"/>
          <w:sz w:val="24"/>
          <w:szCs w:val="24"/>
        </w:rPr>
        <w:t>23</w:t>
      </w:r>
      <w:r w:rsidR="0000405C" w:rsidRPr="00962F3F">
        <w:rPr>
          <w:rFonts w:ascii="Times New Roman" w:hAnsi="Times New Roman" w:cs="Times New Roman"/>
          <w:sz w:val="24"/>
          <w:szCs w:val="24"/>
        </w:rPr>
        <w:t>/09/202</w:t>
      </w:r>
      <w:r w:rsidR="00962F3F" w:rsidRPr="00962F3F">
        <w:rPr>
          <w:rFonts w:ascii="Times New Roman" w:hAnsi="Times New Roman" w:cs="Times New Roman"/>
          <w:sz w:val="24"/>
          <w:szCs w:val="24"/>
        </w:rPr>
        <w:t>6</w:t>
      </w:r>
    </w:p>
    <w:tbl>
      <w:tblPr>
        <w:tblStyle w:val="TableGrid"/>
        <w:tblW w:w="10828" w:type="dxa"/>
        <w:tblLayout w:type="fixed"/>
        <w:tblLook w:val="04A0" w:firstRow="1" w:lastRow="0" w:firstColumn="1" w:lastColumn="0" w:noHBand="0" w:noVBand="1"/>
      </w:tblPr>
      <w:tblGrid>
        <w:gridCol w:w="2808"/>
        <w:gridCol w:w="8020"/>
      </w:tblGrid>
      <w:tr w:rsidR="00874EA8" w:rsidRPr="00C42F19" w14:paraId="2441F6D1" w14:textId="77777777" w:rsidTr="00C80F25">
        <w:trPr>
          <w:trHeight w:val="344"/>
        </w:trPr>
        <w:tc>
          <w:tcPr>
            <w:tcW w:w="2808" w:type="dxa"/>
          </w:tcPr>
          <w:p w14:paraId="1A0654CA" w14:textId="3B73FC82" w:rsidR="00874EA8" w:rsidRPr="00C42F19" w:rsidRDefault="00C37F2A" w:rsidP="007E52B3">
            <w:pPr>
              <w:rPr>
                <w:rFonts w:ascii="Times New Roman" w:hAnsi="Times New Roman" w:cs="Times New Roman"/>
                <w:b/>
                <w:bCs/>
                <w:sz w:val="24"/>
                <w:szCs w:val="24"/>
              </w:rPr>
            </w:pPr>
            <w:r w:rsidRPr="00C42F19">
              <w:rPr>
                <w:rFonts w:ascii="Times New Roman" w:hAnsi="Times New Roman" w:cs="Times New Roman"/>
                <w:b/>
                <w:bCs/>
                <w:sz w:val="24"/>
                <w:szCs w:val="24"/>
              </w:rPr>
              <w:t>Project Title</w:t>
            </w:r>
          </w:p>
        </w:tc>
        <w:tc>
          <w:tcPr>
            <w:tcW w:w="8020" w:type="dxa"/>
          </w:tcPr>
          <w:p w14:paraId="7FEF8EB0" w14:textId="4F6FE100" w:rsidR="00874EA8" w:rsidRPr="00C42F19" w:rsidRDefault="00CA7FA3" w:rsidP="00C42F19">
            <w:pPr>
              <w:pStyle w:val="ListParagraph"/>
              <w:ind w:left="360"/>
              <w:rPr>
                <w:rFonts w:ascii="Times New Roman" w:hAnsi="Times New Roman" w:cs="Times New Roman"/>
                <w:sz w:val="24"/>
                <w:szCs w:val="24"/>
              </w:rPr>
            </w:pPr>
            <w:r w:rsidRPr="00CA7FA3">
              <w:rPr>
                <w:rFonts w:ascii="Times New Roman" w:hAnsi="Times New Roman" w:cs="Times New Roman"/>
                <w:sz w:val="24"/>
                <w:szCs w:val="24"/>
              </w:rPr>
              <w:t>Design</w:t>
            </w:r>
            <w:r w:rsidR="0038797D">
              <w:rPr>
                <w:rFonts w:ascii="Times New Roman" w:hAnsi="Times New Roman" w:cs="Times New Roman"/>
                <w:sz w:val="24"/>
                <w:szCs w:val="24"/>
              </w:rPr>
              <w:t>,</w:t>
            </w:r>
            <w:r w:rsidRPr="00CA7FA3">
              <w:rPr>
                <w:rFonts w:ascii="Times New Roman" w:hAnsi="Times New Roman" w:cs="Times New Roman"/>
                <w:sz w:val="24"/>
                <w:szCs w:val="24"/>
              </w:rPr>
              <w:t xml:space="preserve"> development and installation of 6 kW </w:t>
            </w:r>
            <w:proofErr w:type="spellStart"/>
            <w:r w:rsidRPr="00CA7FA3">
              <w:rPr>
                <w:rFonts w:ascii="Times New Roman" w:hAnsi="Times New Roman" w:cs="Times New Roman"/>
                <w:sz w:val="24"/>
                <w:szCs w:val="24"/>
              </w:rPr>
              <w:t>Gorlow</w:t>
            </w:r>
            <w:proofErr w:type="spellEnd"/>
            <w:r w:rsidRPr="00CA7FA3">
              <w:rPr>
                <w:rFonts w:ascii="Times New Roman" w:hAnsi="Times New Roman" w:cs="Times New Roman"/>
                <w:sz w:val="24"/>
                <w:szCs w:val="24"/>
              </w:rPr>
              <w:t xml:space="preserve"> turbine at right canal of </w:t>
            </w:r>
            <w:proofErr w:type="spellStart"/>
            <w:r w:rsidRPr="00CA7FA3">
              <w:rPr>
                <w:rFonts w:ascii="Times New Roman" w:hAnsi="Times New Roman" w:cs="Times New Roman"/>
                <w:sz w:val="24"/>
                <w:szCs w:val="24"/>
              </w:rPr>
              <w:t>Akkalpada</w:t>
            </w:r>
            <w:proofErr w:type="spellEnd"/>
            <w:r w:rsidRPr="00CA7FA3">
              <w:rPr>
                <w:rFonts w:ascii="Times New Roman" w:hAnsi="Times New Roman" w:cs="Times New Roman"/>
                <w:sz w:val="24"/>
                <w:szCs w:val="24"/>
              </w:rPr>
              <w:t xml:space="preserve"> dam</w:t>
            </w:r>
          </w:p>
        </w:tc>
      </w:tr>
      <w:tr w:rsidR="00E71280" w:rsidRPr="00C42F19" w14:paraId="25F547A0" w14:textId="77777777" w:rsidTr="00C80F25">
        <w:trPr>
          <w:trHeight w:val="344"/>
        </w:trPr>
        <w:tc>
          <w:tcPr>
            <w:tcW w:w="2808" w:type="dxa"/>
          </w:tcPr>
          <w:p w14:paraId="0A774773" w14:textId="79BE1353" w:rsidR="00E71280" w:rsidRPr="00E71280" w:rsidRDefault="00E71280" w:rsidP="007E52B3">
            <w:pPr>
              <w:rPr>
                <w:rFonts w:ascii="Times New Roman" w:hAnsi="Times New Roman" w:cs="Times New Roman"/>
                <w:b/>
                <w:bCs/>
                <w:sz w:val="24"/>
                <w:szCs w:val="24"/>
              </w:rPr>
            </w:pPr>
            <w:r w:rsidRPr="00E71280">
              <w:rPr>
                <w:rFonts w:ascii="Times New Roman" w:hAnsi="Times New Roman" w:cs="Times New Roman"/>
                <w:b/>
                <w:bCs/>
                <w:sz w:val="24"/>
                <w:szCs w:val="24"/>
              </w:rPr>
              <w:t>Funding Agency</w:t>
            </w:r>
          </w:p>
        </w:tc>
        <w:tc>
          <w:tcPr>
            <w:tcW w:w="8020" w:type="dxa"/>
          </w:tcPr>
          <w:p w14:paraId="1CFCB696" w14:textId="6A92F734" w:rsidR="00E71280" w:rsidRPr="00C42F19" w:rsidRDefault="00CA7FA3" w:rsidP="00C42F19">
            <w:pPr>
              <w:pStyle w:val="ListParagraph"/>
              <w:ind w:left="360"/>
              <w:rPr>
                <w:rFonts w:ascii="Times New Roman" w:hAnsi="Times New Roman" w:cs="Times New Roman"/>
                <w:sz w:val="24"/>
                <w:szCs w:val="24"/>
              </w:rPr>
            </w:pPr>
            <w:r>
              <w:rPr>
                <w:rFonts w:ascii="Times New Roman" w:hAnsi="Times New Roman" w:cs="Times New Roman"/>
                <w:sz w:val="24"/>
                <w:szCs w:val="24"/>
              </w:rPr>
              <w:t xml:space="preserve">DPC Dhule </w:t>
            </w:r>
          </w:p>
        </w:tc>
      </w:tr>
      <w:tr w:rsidR="00874EA8" w:rsidRPr="00C42F19" w14:paraId="01BF1489" w14:textId="77777777" w:rsidTr="00C80F25">
        <w:trPr>
          <w:trHeight w:val="344"/>
        </w:trPr>
        <w:tc>
          <w:tcPr>
            <w:tcW w:w="2808" w:type="dxa"/>
          </w:tcPr>
          <w:p w14:paraId="27DB8EAB" w14:textId="44F14A7B" w:rsidR="00874EA8" w:rsidRPr="00C42F19" w:rsidRDefault="00874EA8" w:rsidP="007E52B3">
            <w:pPr>
              <w:rPr>
                <w:rFonts w:ascii="Times New Roman" w:hAnsi="Times New Roman" w:cs="Times New Roman"/>
                <w:b/>
                <w:bCs/>
                <w:sz w:val="24"/>
                <w:szCs w:val="24"/>
              </w:rPr>
            </w:pPr>
            <w:r w:rsidRPr="00C42F19">
              <w:rPr>
                <w:rFonts w:ascii="Times New Roman" w:hAnsi="Times New Roman" w:cs="Times New Roman"/>
                <w:b/>
                <w:bCs/>
                <w:sz w:val="24"/>
                <w:szCs w:val="24"/>
              </w:rPr>
              <w:t>Organi</w:t>
            </w:r>
            <w:r w:rsidR="000C5E59" w:rsidRPr="00C42F19">
              <w:rPr>
                <w:rFonts w:ascii="Times New Roman" w:hAnsi="Times New Roman" w:cs="Times New Roman"/>
                <w:b/>
                <w:bCs/>
                <w:sz w:val="24"/>
                <w:szCs w:val="24"/>
              </w:rPr>
              <w:t>z</w:t>
            </w:r>
            <w:r w:rsidRPr="00C42F19">
              <w:rPr>
                <w:rFonts w:ascii="Times New Roman" w:hAnsi="Times New Roman" w:cs="Times New Roman"/>
                <w:b/>
                <w:bCs/>
                <w:sz w:val="24"/>
                <w:szCs w:val="24"/>
              </w:rPr>
              <w:t>ers</w:t>
            </w:r>
          </w:p>
        </w:tc>
        <w:tc>
          <w:tcPr>
            <w:tcW w:w="8020" w:type="dxa"/>
          </w:tcPr>
          <w:p w14:paraId="2CFD053F" w14:textId="00F551A1" w:rsidR="00874EA8" w:rsidRPr="00C42F19" w:rsidRDefault="00E938AC" w:rsidP="002A5E77">
            <w:pPr>
              <w:rPr>
                <w:rFonts w:ascii="Times New Roman" w:hAnsi="Times New Roman" w:cs="Times New Roman"/>
                <w:sz w:val="24"/>
                <w:szCs w:val="24"/>
              </w:rPr>
            </w:pPr>
            <w:r>
              <w:rPr>
                <w:rFonts w:ascii="Times New Roman" w:hAnsi="Times New Roman" w:cs="Times New Roman"/>
                <w:sz w:val="24"/>
                <w:szCs w:val="24"/>
              </w:rPr>
              <w:t xml:space="preserve">       ASM International</w:t>
            </w:r>
          </w:p>
        </w:tc>
      </w:tr>
      <w:tr w:rsidR="00874EA8" w:rsidRPr="00C42F19" w14:paraId="024219C6" w14:textId="77777777" w:rsidTr="00C80F25">
        <w:trPr>
          <w:trHeight w:val="358"/>
        </w:trPr>
        <w:tc>
          <w:tcPr>
            <w:tcW w:w="2808" w:type="dxa"/>
          </w:tcPr>
          <w:p w14:paraId="1A838CA9" w14:textId="5CB163AD" w:rsidR="00874EA8" w:rsidRPr="00C42F19" w:rsidRDefault="000C5E59" w:rsidP="007E52B3">
            <w:pPr>
              <w:rPr>
                <w:rFonts w:ascii="Times New Roman" w:hAnsi="Times New Roman" w:cs="Times New Roman"/>
                <w:b/>
                <w:bCs/>
                <w:sz w:val="24"/>
                <w:szCs w:val="24"/>
              </w:rPr>
            </w:pPr>
            <w:r w:rsidRPr="00C42F19">
              <w:rPr>
                <w:rFonts w:ascii="Times New Roman" w:hAnsi="Times New Roman" w:cs="Times New Roman"/>
                <w:b/>
                <w:bCs/>
                <w:sz w:val="24"/>
                <w:szCs w:val="24"/>
              </w:rPr>
              <w:t>Target Audience</w:t>
            </w:r>
          </w:p>
        </w:tc>
        <w:tc>
          <w:tcPr>
            <w:tcW w:w="8020" w:type="dxa"/>
          </w:tcPr>
          <w:p w14:paraId="1F8AF16A" w14:textId="77777777" w:rsidR="000B572E" w:rsidRPr="000B572E" w:rsidRDefault="000B572E" w:rsidP="000B572E">
            <w:pPr>
              <w:pStyle w:val="ListParagraph"/>
              <w:numPr>
                <w:ilvl w:val="0"/>
                <w:numId w:val="12"/>
              </w:numPr>
              <w:rPr>
                <w:rFonts w:ascii="Times New Roman" w:hAnsi="Times New Roman" w:cs="Times New Roman"/>
                <w:bCs/>
                <w:sz w:val="24"/>
                <w:szCs w:val="24"/>
              </w:rPr>
            </w:pPr>
            <w:r w:rsidRPr="000B572E">
              <w:rPr>
                <w:rFonts w:ascii="Times New Roman" w:hAnsi="Times New Roman" w:cs="Times New Roman"/>
                <w:bCs/>
                <w:sz w:val="24"/>
                <w:szCs w:val="24"/>
              </w:rPr>
              <w:t>Engineering and technology students and faculty members interested in renewable energy and micro-hydropower systems.</w:t>
            </w:r>
          </w:p>
          <w:p w14:paraId="305C30B2" w14:textId="77777777" w:rsidR="000B572E" w:rsidRPr="000B572E" w:rsidRDefault="000B572E" w:rsidP="000B572E">
            <w:pPr>
              <w:pStyle w:val="ListParagraph"/>
              <w:numPr>
                <w:ilvl w:val="0"/>
                <w:numId w:val="12"/>
              </w:numPr>
              <w:rPr>
                <w:rFonts w:ascii="Times New Roman" w:hAnsi="Times New Roman" w:cs="Times New Roman"/>
                <w:bCs/>
                <w:sz w:val="24"/>
                <w:szCs w:val="24"/>
              </w:rPr>
            </w:pPr>
            <w:r w:rsidRPr="000B572E">
              <w:rPr>
                <w:rFonts w:ascii="Times New Roman" w:hAnsi="Times New Roman" w:cs="Times New Roman"/>
                <w:bCs/>
                <w:sz w:val="24"/>
                <w:szCs w:val="24"/>
              </w:rPr>
              <w:t>Farmers and local communities dependent on canal water and irrigation facilities.</w:t>
            </w:r>
          </w:p>
          <w:p w14:paraId="5BC4F78D" w14:textId="77777777" w:rsidR="000B572E" w:rsidRPr="000B572E" w:rsidRDefault="000B572E" w:rsidP="000B572E">
            <w:pPr>
              <w:pStyle w:val="ListParagraph"/>
              <w:numPr>
                <w:ilvl w:val="0"/>
                <w:numId w:val="12"/>
              </w:numPr>
              <w:rPr>
                <w:rFonts w:ascii="Times New Roman" w:hAnsi="Times New Roman" w:cs="Times New Roman"/>
                <w:bCs/>
                <w:sz w:val="24"/>
                <w:szCs w:val="24"/>
              </w:rPr>
            </w:pPr>
            <w:r w:rsidRPr="000B572E">
              <w:rPr>
                <w:rFonts w:ascii="Times New Roman" w:hAnsi="Times New Roman" w:cs="Times New Roman"/>
                <w:bCs/>
                <w:sz w:val="24"/>
                <w:szCs w:val="24"/>
              </w:rPr>
              <w:t>Government departments, local authorities, and water-resource management agencies.</w:t>
            </w:r>
          </w:p>
          <w:p w14:paraId="2E59C2BA" w14:textId="77777777" w:rsidR="000B572E" w:rsidRPr="000B572E" w:rsidRDefault="000B572E" w:rsidP="000B572E">
            <w:pPr>
              <w:pStyle w:val="ListParagraph"/>
              <w:numPr>
                <w:ilvl w:val="0"/>
                <w:numId w:val="12"/>
              </w:numPr>
              <w:rPr>
                <w:rFonts w:ascii="Times New Roman" w:hAnsi="Times New Roman" w:cs="Times New Roman"/>
                <w:bCs/>
                <w:sz w:val="24"/>
                <w:szCs w:val="24"/>
              </w:rPr>
            </w:pPr>
            <w:r w:rsidRPr="000B572E">
              <w:rPr>
                <w:rFonts w:ascii="Times New Roman" w:hAnsi="Times New Roman" w:cs="Times New Roman"/>
                <w:bCs/>
                <w:sz w:val="24"/>
                <w:szCs w:val="24"/>
              </w:rPr>
              <w:t>Students, researchers, and professionals working in renewable energy, electrical engineering, mechanical engineering, and sustainable development.</w:t>
            </w:r>
          </w:p>
          <w:p w14:paraId="43B7EE69" w14:textId="3FA4DED7" w:rsidR="00874EA8" w:rsidRPr="000B572E" w:rsidRDefault="000B572E" w:rsidP="000B572E">
            <w:pPr>
              <w:pStyle w:val="ListParagraph"/>
              <w:numPr>
                <w:ilvl w:val="0"/>
                <w:numId w:val="12"/>
              </w:numPr>
              <w:rPr>
                <w:rFonts w:ascii="Times New Roman" w:hAnsi="Times New Roman" w:cs="Times New Roman"/>
                <w:bCs/>
                <w:sz w:val="24"/>
                <w:szCs w:val="24"/>
              </w:rPr>
            </w:pPr>
            <w:r w:rsidRPr="000B572E">
              <w:rPr>
                <w:rFonts w:ascii="Times New Roman" w:hAnsi="Times New Roman" w:cs="Times New Roman"/>
                <w:bCs/>
                <w:sz w:val="24"/>
                <w:szCs w:val="24"/>
              </w:rPr>
              <w:t>The general public, with the objective of creating awareness about clean energy generation and efficient utilization of available water resources.</w:t>
            </w:r>
          </w:p>
        </w:tc>
      </w:tr>
    </w:tbl>
    <w:p w14:paraId="0623CE19" w14:textId="77777777" w:rsidR="004D0A22" w:rsidRDefault="004D0A22" w:rsidP="007E52B3">
      <w:pPr>
        <w:rPr>
          <w:rFonts w:ascii="Times New Roman" w:hAnsi="Times New Roman" w:cs="Times New Roman"/>
          <w:b/>
          <w:bCs/>
          <w:sz w:val="24"/>
          <w:szCs w:val="24"/>
        </w:rPr>
        <w:sectPr w:rsidR="004D0A22" w:rsidSect="00421C1F">
          <w:headerReference w:type="default" r:id="rId8"/>
          <w:pgSz w:w="11906" w:h="16838" w:code="9"/>
          <w:pgMar w:top="-2268" w:right="624" w:bottom="567" w:left="624" w:header="709" w:footer="227" w:gutter="0"/>
          <w:cols w:space="708"/>
          <w:docGrid w:linePitch="360"/>
        </w:sectPr>
      </w:pPr>
    </w:p>
    <w:tbl>
      <w:tblPr>
        <w:tblStyle w:val="TableGrid"/>
        <w:tblW w:w="10828" w:type="dxa"/>
        <w:tblLayout w:type="fixed"/>
        <w:tblLook w:val="04A0" w:firstRow="1" w:lastRow="0" w:firstColumn="1" w:lastColumn="0" w:noHBand="0" w:noVBand="1"/>
      </w:tblPr>
      <w:tblGrid>
        <w:gridCol w:w="2808"/>
        <w:gridCol w:w="8020"/>
      </w:tblGrid>
      <w:tr w:rsidR="00874EA8" w:rsidRPr="00C42F19" w14:paraId="0A6213D6" w14:textId="77777777" w:rsidTr="00C80F25">
        <w:trPr>
          <w:trHeight w:val="716"/>
        </w:trPr>
        <w:tc>
          <w:tcPr>
            <w:tcW w:w="2808" w:type="dxa"/>
          </w:tcPr>
          <w:p w14:paraId="3CE37C6C" w14:textId="6E3B081E" w:rsidR="00874EA8" w:rsidRPr="00C42F19" w:rsidRDefault="000C5E59" w:rsidP="007E52B3">
            <w:pPr>
              <w:rPr>
                <w:rFonts w:ascii="Times New Roman" w:hAnsi="Times New Roman" w:cs="Times New Roman"/>
                <w:b/>
                <w:bCs/>
                <w:sz w:val="24"/>
                <w:szCs w:val="24"/>
              </w:rPr>
            </w:pPr>
            <w:r w:rsidRPr="00C42F19">
              <w:rPr>
                <w:rFonts w:ascii="Times New Roman" w:hAnsi="Times New Roman" w:cs="Times New Roman"/>
                <w:b/>
                <w:bCs/>
                <w:sz w:val="24"/>
                <w:szCs w:val="24"/>
              </w:rPr>
              <w:lastRenderedPageBreak/>
              <w:t>Brief Description of the activity</w:t>
            </w:r>
          </w:p>
        </w:tc>
        <w:tc>
          <w:tcPr>
            <w:tcW w:w="8020" w:type="dxa"/>
          </w:tcPr>
          <w:p w14:paraId="7E291D9D" w14:textId="2E96F35A" w:rsidR="005D0F5D" w:rsidRPr="00C42F19" w:rsidRDefault="000B572E" w:rsidP="00E23AEC">
            <w:pPr>
              <w:jc w:val="both"/>
              <w:rPr>
                <w:rFonts w:ascii="Times New Roman" w:hAnsi="Times New Roman" w:cs="Times New Roman"/>
                <w:sz w:val="24"/>
                <w:szCs w:val="24"/>
              </w:rPr>
            </w:pPr>
            <w:r w:rsidRPr="000B572E">
              <w:rPr>
                <w:rFonts w:ascii="Times New Roman" w:hAnsi="Times New Roman" w:cs="Times New Roman"/>
                <w:bCs/>
                <w:sz w:val="24"/>
                <w:szCs w:val="24"/>
              </w:rPr>
              <w:t xml:space="preserve">The activity aims to utilize the available flow of canal water for small-scale renewable energy generation without significantly affecting its primary irrigation purpose. The project involves the study of site conditions, hydraulic and electrical requirements, turbine design and development, installation, testing, and performance evaluation. The activity provides practical exposure to students and promotes awareness of </w:t>
            </w:r>
            <w:r w:rsidRPr="000B572E">
              <w:rPr>
                <w:rFonts w:ascii="Times New Roman" w:hAnsi="Times New Roman" w:cs="Times New Roman"/>
                <w:b/>
                <w:bCs/>
                <w:sz w:val="24"/>
                <w:szCs w:val="24"/>
              </w:rPr>
              <w:t>renewable energy, micro-hydropower generation, sustainable engineering practices, and efficient utilization of water resources</w:t>
            </w:r>
            <w:r w:rsidRPr="000B572E">
              <w:rPr>
                <w:rFonts w:ascii="Times New Roman" w:hAnsi="Times New Roman" w:cs="Times New Roman"/>
                <w:bCs/>
                <w:sz w:val="24"/>
                <w:szCs w:val="24"/>
              </w:rPr>
              <w:t xml:space="preserve">. </w:t>
            </w:r>
          </w:p>
        </w:tc>
      </w:tr>
      <w:tr w:rsidR="00874EA8" w:rsidRPr="00C42F19" w14:paraId="71A3A890" w14:textId="77777777" w:rsidTr="00E938AC">
        <w:trPr>
          <w:trHeight w:val="2330"/>
        </w:trPr>
        <w:tc>
          <w:tcPr>
            <w:tcW w:w="2808" w:type="dxa"/>
          </w:tcPr>
          <w:p w14:paraId="6F9FBFB2" w14:textId="6F9C69BD" w:rsidR="00874EA8" w:rsidRPr="00C42F19" w:rsidRDefault="00091EC0" w:rsidP="007E52B3">
            <w:pPr>
              <w:rPr>
                <w:rFonts w:ascii="Times New Roman" w:hAnsi="Times New Roman" w:cs="Times New Roman"/>
                <w:b/>
                <w:bCs/>
                <w:sz w:val="24"/>
                <w:szCs w:val="24"/>
              </w:rPr>
            </w:pPr>
            <w:r w:rsidRPr="00C42F19">
              <w:rPr>
                <w:rFonts w:ascii="Times New Roman" w:hAnsi="Times New Roman" w:cs="Times New Roman"/>
                <w:b/>
                <w:bCs/>
                <w:sz w:val="24"/>
                <w:szCs w:val="24"/>
              </w:rPr>
              <w:t>Objectives</w:t>
            </w:r>
          </w:p>
        </w:tc>
        <w:tc>
          <w:tcPr>
            <w:tcW w:w="8020" w:type="dxa"/>
          </w:tcPr>
          <w:p w14:paraId="5CFB0F38" w14:textId="77777777" w:rsidR="004C7A6B" w:rsidRPr="004C7A6B" w:rsidRDefault="004C7A6B" w:rsidP="004C7A6B">
            <w:pPr>
              <w:pStyle w:val="ListNumber"/>
              <w:numPr>
                <w:ilvl w:val="0"/>
                <w:numId w:val="15"/>
              </w:numPr>
              <w:rPr>
                <w:rFonts w:cs="Times New Roman"/>
                <w:sz w:val="24"/>
                <w:szCs w:val="24"/>
                <w:lang w:val="en-IN"/>
              </w:rPr>
            </w:pPr>
            <w:r w:rsidRPr="004C7A6B">
              <w:rPr>
                <w:rFonts w:cs="Times New Roman"/>
                <w:sz w:val="24"/>
                <w:szCs w:val="24"/>
                <w:lang w:val="en-IN"/>
              </w:rPr>
              <w:t xml:space="preserve">To design and develop a </w:t>
            </w:r>
            <w:r w:rsidRPr="004C7A6B">
              <w:rPr>
                <w:rFonts w:cs="Times New Roman"/>
                <w:b/>
                <w:bCs/>
                <w:sz w:val="24"/>
                <w:szCs w:val="24"/>
                <w:lang w:val="en-IN"/>
              </w:rPr>
              <w:t xml:space="preserve">6 kW </w:t>
            </w:r>
            <w:proofErr w:type="spellStart"/>
            <w:r w:rsidRPr="004C7A6B">
              <w:rPr>
                <w:rFonts w:cs="Times New Roman"/>
                <w:b/>
                <w:bCs/>
                <w:sz w:val="24"/>
                <w:szCs w:val="24"/>
                <w:lang w:val="en-IN"/>
              </w:rPr>
              <w:t>Gorlow</w:t>
            </w:r>
            <w:proofErr w:type="spellEnd"/>
            <w:r w:rsidRPr="004C7A6B">
              <w:rPr>
                <w:rFonts w:cs="Times New Roman"/>
                <w:b/>
                <w:bCs/>
                <w:sz w:val="24"/>
                <w:szCs w:val="24"/>
                <w:lang w:val="en-IN"/>
              </w:rPr>
              <w:t xml:space="preserve"> turbine</w:t>
            </w:r>
            <w:r w:rsidRPr="004C7A6B">
              <w:rPr>
                <w:rFonts w:cs="Times New Roman"/>
                <w:sz w:val="24"/>
                <w:szCs w:val="24"/>
                <w:lang w:val="en-IN"/>
              </w:rPr>
              <w:t xml:space="preserve"> suitable for installation at the right canal of </w:t>
            </w:r>
            <w:proofErr w:type="spellStart"/>
            <w:r w:rsidRPr="004C7A6B">
              <w:rPr>
                <w:rFonts w:cs="Times New Roman"/>
                <w:sz w:val="24"/>
                <w:szCs w:val="24"/>
                <w:lang w:val="en-IN"/>
              </w:rPr>
              <w:t>Akkalpada</w:t>
            </w:r>
            <w:proofErr w:type="spellEnd"/>
            <w:r w:rsidRPr="004C7A6B">
              <w:rPr>
                <w:rFonts w:cs="Times New Roman"/>
                <w:sz w:val="24"/>
                <w:szCs w:val="24"/>
                <w:lang w:val="en-IN"/>
              </w:rPr>
              <w:t xml:space="preserve"> Dam.</w:t>
            </w:r>
          </w:p>
          <w:p w14:paraId="2683C99C" w14:textId="77777777" w:rsidR="004C7A6B" w:rsidRPr="004C7A6B" w:rsidRDefault="004C7A6B" w:rsidP="004C7A6B">
            <w:pPr>
              <w:pStyle w:val="ListNumber"/>
              <w:numPr>
                <w:ilvl w:val="0"/>
                <w:numId w:val="15"/>
              </w:numPr>
              <w:rPr>
                <w:rFonts w:cs="Times New Roman"/>
                <w:sz w:val="24"/>
                <w:szCs w:val="24"/>
                <w:lang w:val="en-IN"/>
              </w:rPr>
            </w:pPr>
            <w:r w:rsidRPr="004C7A6B">
              <w:rPr>
                <w:rFonts w:cs="Times New Roman"/>
                <w:sz w:val="24"/>
                <w:szCs w:val="24"/>
                <w:lang w:val="en-IN"/>
              </w:rPr>
              <w:t xml:space="preserve">To utilize the available </w:t>
            </w:r>
            <w:r w:rsidRPr="004C7A6B">
              <w:rPr>
                <w:rFonts w:cs="Times New Roman"/>
                <w:b/>
                <w:bCs/>
                <w:sz w:val="24"/>
                <w:szCs w:val="24"/>
                <w:lang w:val="en-IN"/>
              </w:rPr>
              <w:t>canal water flow for renewable electricity generation</w:t>
            </w:r>
            <w:r w:rsidRPr="004C7A6B">
              <w:rPr>
                <w:rFonts w:cs="Times New Roman"/>
                <w:sz w:val="24"/>
                <w:szCs w:val="24"/>
                <w:lang w:val="en-IN"/>
              </w:rPr>
              <w:t xml:space="preserve"> without affecting its primary irrigation purpose.</w:t>
            </w:r>
          </w:p>
          <w:p w14:paraId="28DA3F96" w14:textId="77777777" w:rsidR="004C7A6B" w:rsidRPr="004C7A6B" w:rsidRDefault="004C7A6B" w:rsidP="004C7A6B">
            <w:pPr>
              <w:pStyle w:val="ListNumber"/>
              <w:numPr>
                <w:ilvl w:val="0"/>
                <w:numId w:val="15"/>
              </w:numPr>
              <w:rPr>
                <w:rFonts w:cs="Times New Roman"/>
                <w:sz w:val="24"/>
                <w:szCs w:val="24"/>
                <w:lang w:val="en-IN"/>
              </w:rPr>
            </w:pPr>
            <w:r w:rsidRPr="004C7A6B">
              <w:rPr>
                <w:rFonts w:cs="Times New Roman"/>
                <w:sz w:val="24"/>
                <w:szCs w:val="24"/>
                <w:lang w:val="en-IN"/>
              </w:rPr>
              <w:t xml:space="preserve">To demonstrate the feasibility of </w:t>
            </w:r>
            <w:r w:rsidRPr="004C7A6B">
              <w:rPr>
                <w:rFonts w:cs="Times New Roman"/>
                <w:b/>
                <w:bCs/>
                <w:sz w:val="24"/>
                <w:szCs w:val="24"/>
                <w:lang w:val="en-IN"/>
              </w:rPr>
              <w:t>micro-hydropower generation</w:t>
            </w:r>
            <w:r w:rsidRPr="004C7A6B">
              <w:rPr>
                <w:rFonts w:cs="Times New Roman"/>
                <w:sz w:val="24"/>
                <w:szCs w:val="24"/>
                <w:lang w:val="en-IN"/>
              </w:rPr>
              <w:t xml:space="preserve"> using existing water infrastructure.</w:t>
            </w:r>
          </w:p>
          <w:p w14:paraId="57C63622" w14:textId="77777777" w:rsidR="004C7A6B" w:rsidRPr="004C7A6B" w:rsidRDefault="004C7A6B" w:rsidP="004C7A6B">
            <w:pPr>
              <w:pStyle w:val="ListNumber"/>
              <w:numPr>
                <w:ilvl w:val="0"/>
                <w:numId w:val="15"/>
              </w:numPr>
              <w:rPr>
                <w:rFonts w:cs="Times New Roman"/>
                <w:sz w:val="24"/>
                <w:szCs w:val="24"/>
                <w:lang w:val="en-IN"/>
              </w:rPr>
            </w:pPr>
            <w:r w:rsidRPr="004C7A6B">
              <w:rPr>
                <w:rFonts w:cs="Times New Roman"/>
                <w:sz w:val="24"/>
                <w:szCs w:val="24"/>
                <w:lang w:val="en-IN"/>
              </w:rPr>
              <w:t xml:space="preserve">To provide students with practical exposure to </w:t>
            </w:r>
            <w:r w:rsidRPr="004C7A6B">
              <w:rPr>
                <w:rFonts w:cs="Times New Roman"/>
                <w:b/>
                <w:bCs/>
                <w:sz w:val="24"/>
                <w:szCs w:val="24"/>
                <w:lang w:val="en-IN"/>
              </w:rPr>
              <w:t>turbine design, fabrication, installation, testing, and performance evaluation</w:t>
            </w:r>
            <w:r w:rsidRPr="004C7A6B">
              <w:rPr>
                <w:rFonts w:cs="Times New Roman"/>
                <w:sz w:val="24"/>
                <w:szCs w:val="24"/>
                <w:lang w:val="en-IN"/>
              </w:rPr>
              <w:t>.</w:t>
            </w:r>
          </w:p>
          <w:p w14:paraId="6A178B9E" w14:textId="77777777" w:rsidR="004C7A6B" w:rsidRPr="004C7A6B" w:rsidRDefault="004C7A6B" w:rsidP="004C7A6B">
            <w:pPr>
              <w:pStyle w:val="ListNumber"/>
              <w:numPr>
                <w:ilvl w:val="0"/>
                <w:numId w:val="15"/>
              </w:numPr>
              <w:rPr>
                <w:rFonts w:cs="Times New Roman"/>
                <w:sz w:val="24"/>
                <w:szCs w:val="24"/>
                <w:lang w:val="en-IN"/>
              </w:rPr>
            </w:pPr>
            <w:r w:rsidRPr="004C7A6B">
              <w:rPr>
                <w:rFonts w:cs="Times New Roman"/>
                <w:sz w:val="24"/>
                <w:szCs w:val="24"/>
                <w:lang w:val="en-IN"/>
              </w:rPr>
              <w:t xml:space="preserve">To promote awareness and application of </w:t>
            </w:r>
            <w:r w:rsidRPr="004C7A6B">
              <w:rPr>
                <w:rFonts w:cs="Times New Roman"/>
                <w:b/>
                <w:bCs/>
                <w:sz w:val="24"/>
                <w:szCs w:val="24"/>
                <w:lang w:val="en-IN"/>
              </w:rPr>
              <w:t>clean, sustainable, and low-carbon energy technologies</w:t>
            </w:r>
            <w:r w:rsidRPr="004C7A6B">
              <w:rPr>
                <w:rFonts w:cs="Times New Roman"/>
                <w:sz w:val="24"/>
                <w:szCs w:val="24"/>
                <w:lang w:val="en-IN"/>
              </w:rPr>
              <w:t>.</w:t>
            </w:r>
          </w:p>
          <w:p w14:paraId="2454215D" w14:textId="77777777" w:rsidR="004C7A6B" w:rsidRPr="004C7A6B" w:rsidRDefault="004C7A6B" w:rsidP="004C7A6B">
            <w:pPr>
              <w:pStyle w:val="ListNumber"/>
              <w:numPr>
                <w:ilvl w:val="0"/>
                <w:numId w:val="15"/>
              </w:numPr>
              <w:rPr>
                <w:rFonts w:cs="Times New Roman"/>
                <w:sz w:val="24"/>
                <w:szCs w:val="24"/>
                <w:lang w:val="en-IN"/>
              </w:rPr>
            </w:pPr>
            <w:r w:rsidRPr="004C7A6B">
              <w:rPr>
                <w:rFonts w:cs="Times New Roman"/>
                <w:sz w:val="24"/>
                <w:szCs w:val="24"/>
                <w:lang w:val="en-IN"/>
              </w:rPr>
              <w:t xml:space="preserve">To encourage innovation and problem-solving in the field of </w:t>
            </w:r>
            <w:r w:rsidRPr="004C7A6B">
              <w:rPr>
                <w:rFonts w:cs="Times New Roman"/>
                <w:b/>
                <w:bCs/>
                <w:sz w:val="24"/>
                <w:szCs w:val="24"/>
                <w:lang w:val="en-IN"/>
              </w:rPr>
              <w:t>renewable energy and sustainable engineering</w:t>
            </w:r>
            <w:r w:rsidRPr="004C7A6B">
              <w:rPr>
                <w:rFonts w:cs="Times New Roman"/>
                <w:sz w:val="24"/>
                <w:szCs w:val="24"/>
                <w:lang w:val="en-IN"/>
              </w:rPr>
              <w:t>.</w:t>
            </w:r>
          </w:p>
          <w:p w14:paraId="5E8A1064" w14:textId="6EECCB49" w:rsidR="00AB2A20" w:rsidRPr="004C7A6B" w:rsidRDefault="004C7A6B" w:rsidP="004C7A6B">
            <w:pPr>
              <w:pStyle w:val="ListNumber"/>
              <w:numPr>
                <w:ilvl w:val="0"/>
                <w:numId w:val="15"/>
              </w:numPr>
              <w:rPr>
                <w:rFonts w:cs="Times New Roman"/>
                <w:sz w:val="24"/>
                <w:szCs w:val="24"/>
                <w:lang w:val="en-IN"/>
              </w:rPr>
            </w:pPr>
            <w:r w:rsidRPr="004C7A6B">
              <w:rPr>
                <w:rFonts w:cs="Times New Roman"/>
                <w:sz w:val="24"/>
                <w:szCs w:val="24"/>
                <w:lang w:val="en-IN"/>
              </w:rPr>
              <w:t xml:space="preserve">To contribute to the </w:t>
            </w:r>
            <w:r w:rsidRPr="004C7A6B">
              <w:rPr>
                <w:rFonts w:cs="Times New Roman"/>
                <w:b/>
                <w:bCs/>
                <w:sz w:val="24"/>
                <w:szCs w:val="24"/>
                <w:lang w:val="en-IN"/>
              </w:rPr>
              <w:t>efficient and sustainable utilization of available water resources</w:t>
            </w:r>
            <w:r w:rsidRPr="004C7A6B">
              <w:rPr>
                <w:rFonts w:cs="Times New Roman"/>
                <w:sz w:val="24"/>
                <w:szCs w:val="24"/>
                <w:lang w:val="en-IN"/>
              </w:rPr>
              <w:t xml:space="preserve"> for community benefit.</w:t>
            </w:r>
          </w:p>
        </w:tc>
      </w:tr>
    </w:tbl>
    <w:p w14:paraId="61F798DA" w14:textId="77777777" w:rsidR="00F448AE" w:rsidRDefault="00347E8B" w:rsidP="007E52B3">
      <w:pPr>
        <w:rPr>
          <w:rFonts w:ascii="Times New Roman" w:hAnsi="Times New Roman" w:cs="Times New Roman"/>
          <w:b/>
          <w:bCs/>
          <w:sz w:val="24"/>
          <w:szCs w:val="24"/>
        </w:rPr>
      </w:pPr>
      <w:r>
        <w:rPr>
          <w:noProof/>
        </w:rPr>
        <w:drawing>
          <wp:anchor distT="0" distB="0" distL="114300" distR="114300" simplePos="0" relativeHeight="251658240" behindDoc="0" locked="0" layoutInCell="1" allowOverlap="1" wp14:anchorId="14860740" wp14:editId="73717F3C">
            <wp:simplePos x="0" y="0"/>
            <wp:positionH relativeFrom="column">
              <wp:posOffset>975360</wp:posOffset>
            </wp:positionH>
            <wp:positionV relativeFrom="paragraph">
              <wp:posOffset>358775</wp:posOffset>
            </wp:positionV>
            <wp:extent cx="4038600" cy="3980180"/>
            <wp:effectExtent l="0" t="0" r="0" b="1270"/>
            <wp:wrapSquare wrapText="bothSides"/>
            <wp:docPr id="1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 name="Picture 1615"/>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8600" cy="3980180"/>
                    </a:xfrm>
                    <a:prstGeom prst="rect">
                      <a:avLst/>
                    </a:prstGeom>
                    <a:noFill/>
                  </pic:spPr>
                </pic:pic>
              </a:graphicData>
            </a:graphic>
          </wp:anchor>
        </w:drawing>
      </w:r>
    </w:p>
    <w:p w14:paraId="5C77E27B" w14:textId="77777777" w:rsidR="00347E8B" w:rsidRPr="00347E8B" w:rsidRDefault="00347E8B" w:rsidP="00347E8B">
      <w:pPr>
        <w:rPr>
          <w:rFonts w:ascii="Times New Roman" w:hAnsi="Times New Roman" w:cs="Times New Roman"/>
          <w:sz w:val="24"/>
          <w:szCs w:val="24"/>
        </w:rPr>
      </w:pPr>
    </w:p>
    <w:p w14:paraId="56F72005" w14:textId="77777777" w:rsidR="00347E8B" w:rsidRPr="00347E8B" w:rsidRDefault="00347E8B" w:rsidP="00347E8B">
      <w:pPr>
        <w:rPr>
          <w:rFonts w:ascii="Times New Roman" w:hAnsi="Times New Roman" w:cs="Times New Roman"/>
          <w:sz w:val="24"/>
          <w:szCs w:val="24"/>
        </w:rPr>
      </w:pPr>
    </w:p>
    <w:p w14:paraId="0F382AEA" w14:textId="77777777" w:rsidR="00347E8B" w:rsidRPr="00347E8B" w:rsidRDefault="00347E8B" w:rsidP="00347E8B">
      <w:pPr>
        <w:rPr>
          <w:rFonts w:ascii="Times New Roman" w:hAnsi="Times New Roman" w:cs="Times New Roman"/>
          <w:sz w:val="24"/>
          <w:szCs w:val="24"/>
        </w:rPr>
      </w:pPr>
    </w:p>
    <w:p w14:paraId="50DAE9AB" w14:textId="77777777" w:rsidR="00347E8B" w:rsidRPr="00347E8B" w:rsidRDefault="00347E8B" w:rsidP="00347E8B">
      <w:pPr>
        <w:rPr>
          <w:rFonts w:ascii="Times New Roman" w:hAnsi="Times New Roman" w:cs="Times New Roman"/>
          <w:sz w:val="24"/>
          <w:szCs w:val="24"/>
        </w:rPr>
      </w:pPr>
    </w:p>
    <w:p w14:paraId="21467B2D" w14:textId="77777777" w:rsidR="00347E8B" w:rsidRPr="00347E8B" w:rsidRDefault="00347E8B" w:rsidP="00347E8B">
      <w:pPr>
        <w:rPr>
          <w:rFonts w:ascii="Times New Roman" w:hAnsi="Times New Roman" w:cs="Times New Roman"/>
          <w:sz w:val="24"/>
          <w:szCs w:val="24"/>
        </w:rPr>
      </w:pPr>
    </w:p>
    <w:p w14:paraId="45136EB3" w14:textId="77777777" w:rsidR="00347E8B" w:rsidRPr="00347E8B" w:rsidRDefault="00347E8B" w:rsidP="00347E8B">
      <w:pPr>
        <w:rPr>
          <w:rFonts w:ascii="Times New Roman" w:hAnsi="Times New Roman" w:cs="Times New Roman"/>
          <w:sz w:val="24"/>
          <w:szCs w:val="24"/>
        </w:rPr>
      </w:pPr>
    </w:p>
    <w:p w14:paraId="02ED2C72" w14:textId="77777777" w:rsidR="00347E8B" w:rsidRPr="00347E8B" w:rsidRDefault="00347E8B" w:rsidP="00347E8B">
      <w:pPr>
        <w:rPr>
          <w:rFonts w:ascii="Times New Roman" w:hAnsi="Times New Roman" w:cs="Times New Roman"/>
          <w:sz w:val="24"/>
          <w:szCs w:val="24"/>
        </w:rPr>
      </w:pPr>
    </w:p>
    <w:p w14:paraId="190B4006" w14:textId="77777777" w:rsidR="00347E8B" w:rsidRPr="00347E8B" w:rsidRDefault="00347E8B" w:rsidP="00347E8B">
      <w:pPr>
        <w:rPr>
          <w:rFonts w:ascii="Times New Roman" w:hAnsi="Times New Roman" w:cs="Times New Roman"/>
          <w:sz w:val="24"/>
          <w:szCs w:val="24"/>
        </w:rPr>
      </w:pPr>
    </w:p>
    <w:p w14:paraId="2EA21405" w14:textId="77777777" w:rsidR="00347E8B" w:rsidRPr="00347E8B" w:rsidRDefault="00347E8B" w:rsidP="00347E8B">
      <w:pPr>
        <w:rPr>
          <w:rFonts w:ascii="Times New Roman" w:hAnsi="Times New Roman" w:cs="Times New Roman"/>
          <w:sz w:val="24"/>
          <w:szCs w:val="24"/>
        </w:rPr>
      </w:pPr>
    </w:p>
    <w:p w14:paraId="23EC7D90" w14:textId="77777777" w:rsidR="00347E8B" w:rsidRDefault="00347E8B" w:rsidP="00347E8B">
      <w:pPr>
        <w:rPr>
          <w:rFonts w:ascii="Times New Roman" w:hAnsi="Times New Roman" w:cs="Times New Roman"/>
          <w:b/>
          <w:bCs/>
          <w:sz w:val="24"/>
          <w:szCs w:val="24"/>
        </w:rPr>
      </w:pPr>
    </w:p>
    <w:p w14:paraId="1DF1DD9E" w14:textId="77777777" w:rsidR="00347E8B" w:rsidRPr="00347E8B" w:rsidRDefault="00347E8B" w:rsidP="00347E8B">
      <w:pPr>
        <w:rPr>
          <w:rFonts w:ascii="Times New Roman" w:hAnsi="Times New Roman" w:cs="Times New Roman"/>
          <w:sz w:val="24"/>
          <w:szCs w:val="24"/>
        </w:rPr>
      </w:pPr>
    </w:p>
    <w:p w14:paraId="548C5E59" w14:textId="77777777" w:rsidR="00347E8B" w:rsidRDefault="00347E8B" w:rsidP="00347E8B">
      <w:pPr>
        <w:rPr>
          <w:rFonts w:ascii="Times New Roman" w:hAnsi="Times New Roman" w:cs="Times New Roman"/>
          <w:b/>
          <w:bCs/>
          <w:sz w:val="24"/>
          <w:szCs w:val="24"/>
        </w:rPr>
      </w:pPr>
    </w:p>
    <w:p w14:paraId="64925383" w14:textId="77777777" w:rsidR="00347E8B" w:rsidRDefault="00347E8B" w:rsidP="00347E8B">
      <w:pPr>
        <w:rPr>
          <w:rFonts w:ascii="Times New Roman" w:hAnsi="Times New Roman" w:cs="Times New Roman"/>
          <w:b/>
          <w:bCs/>
          <w:sz w:val="24"/>
          <w:szCs w:val="24"/>
        </w:rPr>
      </w:pPr>
    </w:p>
    <w:p w14:paraId="348C99AB" w14:textId="77777777" w:rsidR="00347E8B" w:rsidRDefault="00347E8B" w:rsidP="00347E8B">
      <w:pPr>
        <w:rPr>
          <w:rFonts w:ascii="Times New Roman" w:hAnsi="Times New Roman" w:cs="Times New Roman"/>
          <w:b/>
          <w:bCs/>
          <w:sz w:val="24"/>
          <w:szCs w:val="24"/>
        </w:rPr>
      </w:pPr>
    </w:p>
    <w:p w14:paraId="60F42DA5" w14:textId="535C7DE7" w:rsidR="00347E8B" w:rsidRDefault="00347E8B" w:rsidP="00347E8B">
      <w:pPr>
        <w:rPr>
          <w:rFonts w:ascii="Times New Roman" w:hAnsi="Times New Roman" w:cs="Times New Roman"/>
          <w:b/>
          <w:bCs/>
          <w:sz w:val="24"/>
          <w:szCs w:val="24"/>
        </w:rPr>
      </w:pPr>
      <w:r>
        <w:rPr>
          <w:rFonts w:ascii="Times New Roman" w:hAnsi="Times New Roman" w:cs="Times New Roman"/>
          <w:b/>
          <w:bCs/>
          <w:sz w:val="24"/>
          <w:szCs w:val="24"/>
        </w:rPr>
        <w:t>CATIA MODEL</w:t>
      </w:r>
    </w:p>
    <w:p w14:paraId="07B556BD" w14:textId="77777777" w:rsidR="00347E8B" w:rsidRDefault="00347E8B" w:rsidP="00347E8B">
      <w:pPr>
        <w:rPr>
          <w:rFonts w:ascii="Times New Roman" w:hAnsi="Times New Roman" w:cs="Times New Roman"/>
          <w:b/>
          <w:bCs/>
          <w:sz w:val="24"/>
          <w:szCs w:val="24"/>
        </w:rPr>
      </w:pPr>
    </w:p>
    <w:p w14:paraId="220537BC" w14:textId="7938D1A0" w:rsidR="00347E8B" w:rsidRDefault="00347E8B" w:rsidP="00347E8B">
      <w:pPr>
        <w:rPr>
          <w:rFonts w:ascii="Times New Roman" w:hAnsi="Times New Roman" w:cs="Times New Roman"/>
          <w:b/>
          <w:bCs/>
          <w:sz w:val="24"/>
          <w:szCs w:val="24"/>
        </w:rPr>
      </w:pPr>
      <w:r>
        <w:rPr>
          <w:noProof/>
        </w:rPr>
        <w:drawing>
          <wp:inline distT="0" distB="0" distL="0" distR="0" wp14:anchorId="13CEE9A7" wp14:editId="4E390F5A">
            <wp:extent cx="4688765" cy="5516195"/>
            <wp:effectExtent l="5398" t="0" r="3492" b="3493"/>
            <wp:docPr id="1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 name="Picture 163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4701710" cy="5531424"/>
                    </a:xfrm>
                    <a:prstGeom prst="rect">
                      <a:avLst/>
                    </a:prstGeom>
                  </pic:spPr>
                </pic:pic>
              </a:graphicData>
            </a:graphic>
          </wp:inline>
        </w:drawing>
      </w:r>
    </w:p>
    <w:p w14:paraId="2A5C6620" w14:textId="284463B1" w:rsidR="00347E8B" w:rsidRDefault="00347E8B" w:rsidP="00347E8B">
      <w:pPr>
        <w:rPr>
          <w:rFonts w:ascii="Times New Roman" w:hAnsi="Times New Roman" w:cs="Times New Roman"/>
          <w:b/>
          <w:bCs/>
          <w:sz w:val="24"/>
          <w:szCs w:val="24"/>
        </w:rPr>
      </w:pPr>
      <w:r>
        <w:rPr>
          <w:noProof/>
        </w:rPr>
        <w:drawing>
          <wp:inline distT="0" distB="0" distL="0" distR="0" wp14:anchorId="62B1399E" wp14:editId="24708597">
            <wp:extent cx="4943475" cy="2935188"/>
            <wp:effectExtent l="0" t="0" r="0" b="0"/>
            <wp:docPr id="1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 name="Picture 163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46891" cy="2937216"/>
                    </a:xfrm>
                    <a:prstGeom prst="rect">
                      <a:avLst/>
                    </a:prstGeom>
                  </pic:spPr>
                </pic:pic>
              </a:graphicData>
            </a:graphic>
          </wp:inline>
        </w:drawing>
      </w:r>
    </w:p>
    <w:p w14:paraId="7BEE0C2E" w14:textId="77777777" w:rsidR="00347E8B" w:rsidRDefault="00347E8B" w:rsidP="00347E8B">
      <w:pPr>
        <w:rPr>
          <w:rFonts w:ascii="Times New Roman" w:hAnsi="Times New Roman" w:cs="Times New Roman"/>
          <w:b/>
          <w:bCs/>
          <w:sz w:val="24"/>
          <w:szCs w:val="24"/>
        </w:rPr>
      </w:pPr>
    </w:p>
    <w:p w14:paraId="3EB137E9" w14:textId="77254F45" w:rsidR="00347E8B" w:rsidRPr="00347E8B" w:rsidRDefault="00347E8B" w:rsidP="00347E8B">
      <w:pPr>
        <w:rPr>
          <w:rFonts w:ascii="Times New Roman" w:hAnsi="Times New Roman" w:cs="Times New Roman"/>
          <w:sz w:val="24"/>
          <w:szCs w:val="24"/>
          <w:lang w:val="en-US"/>
        </w:rPr>
      </w:pPr>
      <w:r w:rsidRPr="00347E8B">
        <w:rPr>
          <w:rFonts w:ascii="Times New Roman" w:hAnsi="Times New Roman" w:cs="Times New Roman"/>
          <w:sz w:val="24"/>
          <w:szCs w:val="24"/>
          <w:lang w:val="en-US"/>
        </w:rPr>
        <w:t xml:space="preserve">Visited at </w:t>
      </w:r>
      <w:proofErr w:type="spellStart"/>
      <w:r w:rsidRPr="00347E8B">
        <w:rPr>
          <w:rFonts w:ascii="Times New Roman" w:hAnsi="Times New Roman" w:cs="Times New Roman"/>
          <w:sz w:val="24"/>
          <w:szCs w:val="24"/>
          <w:lang w:val="en-US"/>
        </w:rPr>
        <w:t>Akkalpada</w:t>
      </w:r>
      <w:proofErr w:type="spellEnd"/>
      <w:r w:rsidRPr="00347E8B">
        <w:rPr>
          <w:rFonts w:ascii="Times New Roman" w:hAnsi="Times New Roman" w:cs="Times New Roman"/>
          <w:sz w:val="24"/>
          <w:szCs w:val="24"/>
          <w:lang w:val="en-US"/>
        </w:rPr>
        <w:t xml:space="preserve"> </w:t>
      </w:r>
      <w:r w:rsidR="0038797D">
        <w:rPr>
          <w:rFonts w:ascii="Times New Roman" w:hAnsi="Times New Roman" w:cs="Times New Roman"/>
          <w:sz w:val="24"/>
          <w:szCs w:val="24"/>
          <w:lang w:val="en-US"/>
        </w:rPr>
        <w:t>Dam to take</w:t>
      </w:r>
      <w:r w:rsidRPr="00347E8B">
        <w:rPr>
          <w:rFonts w:ascii="Times New Roman" w:hAnsi="Times New Roman" w:cs="Times New Roman"/>
          <w:sz w:val="24"/>
          <w:szCs w:val="24"/>
          <w:lang w:val="en-US"/>
        </w:rPr>
        <w:t xml:space="preserve"> measurements of </w:t>
      </w:r>
      <w:r w:rsidR="0038797D">
        <w:rPr>
          <w:rFonts w:ascii="Times New Roman" w:hAnsi="Times New Roman" w:cs="Times New Roman"/>
          <w:sz w:val="24"/>
          <w:szCs w:val="24"/>
          <w:lang w:val="en-US"/>
        </w:rPr>
        <w:t>the canal</w:t>
      </w:r>
      <w:r w:rsidRPr="00347E8B">
        <w:rPr>
          <w:rFonts w:ascii="Times New Roman" w:hAnsi="Times New Roman" w:cs="Times New Roman"/>
          <w:sz w:val="24"/>
          <w:szCs w:val="24"/>
          <w:lang w:val="en-US"/>
        </w:rPr>
        <w:t xml:space="preserve"> with Hon. Prof. </w:t>
      </w:r>
      <w:r w:rsidR="0038797D">
        <w:rPr>
          <w:rFonts w:ascii="Times New Roman" w:hAnsi="Times New Roman" w:cs="Times New Roman"/>
          <w:sz w:val="24"/>
          <w:szCs w:val="24"/>
          <w:lang w:val="en-US"/>
        </w:rPr>
        <w:t>Dr</w:t>
      </w:r>
      <w:r w:rsidRPr="00347E8B">
        <w:rPr>
          <w:rFonts w:ascii="Times New Roman" w:hAnsi="Times New Roman" w:cs="Times New Roman"/>
          <w:sz w:val="24"/>
          <w:szCs w:val="24"/>
          <w:lang w:val="en-US"/>
        </w:rPr>
        <w:t xml:space="preserve"> S. D. Sury</w:t>
      </w:r>
      <w:r w:rsidR="0038797D">
        <w:rPr>
          <w:rFonts w:ascii="Times New Roman" w:hAnsi="Times New Roman" w:cs="Times New Roman"/>
          <w:sz w:val="24"/>
          <w:szCs w:val="24"/>
          <w:lang w:val="en-US"/>
        </w:rPr>
        <w:t>a</w:t>
      </w:r>
      <w:r w:rsidRPr="00347E8B">
        <w:rPr>
          <w:rFonts w:ascii="Times New Roman" w:hAnsi="Times New Roman" w:cs="Times New Roman"/>
          <w:sz w:val="24"/>
          <w:szCs w:val="24"/>
          <w:lang w:val="en-US"/>
        </w:rPr>
        <w:t>wanshi and Prof</w:t>
      </w:r>
      <w:r w:rsidR="0038797D">
        <w:rPr>
          <w:rFonts w:ascii="Times New Roman" w:hAnsi="Times New Roman" w:cs="Times New Roman"/>
          <w:sz w:val="24"/>
          <w:szCs w:val="24"/>
          <w:lang w:val="en-US"/>
        </w:rPr>
        <w:t>.</w:t>
      </w:r>
      <w:r w:rsidRPr="00347E8B">
        <w:rPr>
          <w:rFonts w:ascii="Times New Roman" w:hAnsi="Times New Roman" w:cs="Times New Roman"/>
          <w:sz w:val="24"/>
          <w:szCs w:val="24"/>
          <w:lang w:val="en-US"/>
        </w:rPr>
        <w:t xml:space="preserve"> D. C. Mahale Sir with irrigation department staff</w:t>
      </w:r>
    </w:p>
    <w:p w14:paraId="59B3E9A4" w14:textId="5FA693EE" w:rsidR="00347E8B" w:rsidRPr="00347E8B" w:rsidRDefault="00347E8B" w:rsidP="00347E8B">
      <w:pPr>
        <w:rPr>
          <w:rFonts w:ascii="Times New Roman" w:hAnsi="Times New Roman" w:cs="Times New Roman"/>
          <w:sz w:val="24"/>
          <w:szCs w:val="24"/>
        </w:rPr>
        <w:sectPr w:rsidR="00347E8B" w:rsidRPr="00347E8B" w:rsidSect="00421C1F">
          <w:headerReference w:type="default" r:id="rId12"/>
          <w:pgSz w:w="11906" w:h="16838" w:code="9"/>
          <w:pgMar w:top="-2268" w:right="624" w:bottom="567" w:left="624" w:header="709" w:footer="227" w:gutter="0"/>
          <w:cols w:space="708"/>
          <w:docGrid w:linePitch="360"/>
        </w:sectPr>
      </w:pPr>
    </w:p>
    <w:tbl>
      <w:tblPr>
        <w:tblStyle w:val="TableGrid"/>
        <w:tblW w:w="10828" w:type="dxa"/>
        <w:tblLayout w:type="fixed"/>
        <w:tblLook w:val="04A0" w:firstRow="1" w:lastRow="0" w:firstColumn="1" w:lastColumn="0" w:noHBand="0" w:noVBand="1"/>
      </w:tblPr>
      <w:tblGrid>
        <w:gridCol w:w="2808"/>
        <w:gridCol w:w="8020"/>
      </w:tblGrid>
      <w:tr w:rsidR="00AB616A" w:rsidRPr="00C42F19" w14:paraId="2D8286B8" w14:textId="77777777" w:rsidTr="00AF723C">
        <w:trPr>
          <w:trHeight w:val="836"/>
        </w:trPr>
        <w:tc>
          <w:tcPr>
            <w:tcW w:w="2808" w:type="dxa"/>
          </w:tcPr>
          <w:p w14:paraId="00C633D9" w14:textId="040CE8AA" w:rsidR="00AB616A" w:rsidRPr="00C42F19" w:rsidRDefault="00AB616A" w:rsidP="007E52B3">
            <w:pPr>
              <w:rPr>
                <w:rFonts w:ascii="Times New Roman" w:hAnsi="Times New Roman" w:cs="Times New Roman"/>
                <w:b/>
                <w:bCs/>
                <w:sz w:val="24"/>
                <w:szCs w:val="24"/>
              </w:rPr>
            </w:pPr>
            <w:r>
              <w:rPr>
                <w:rFonts w:ascii="Times New Roman" w:hAnsi="Times New Roman" w:cs="Times New Roman"/>
                <w:b/>
                <w:bCs/>
                <w:sz w:val="24"/>
                <w:szCs w:val="24"/>
              </w:rPr>
              <w:t>Achievements</w:t>
            </w:r>
          </w:p>
        </w:tc>
        <w:tc>
          <w:tcPr>
            <w:tcW w:w="8020" w:type="dxa"/>
          </w:tcPr>
          <w:p w14:paraId="19F62DC0" w14:textId="77777777" w:rsidR="000B572E" w:rsidRPr="000B572E" w:rsidRDefault="000B572E" w:rsidP="000B572E">
            <w:pPr>
              <w:pStyle w:val="ListNumber"/>
              <w:numPr>
                <w:ilvl w:val="0"/>
                <w:numId w:val="13"/>
              </w:numPr>
              <w:rPr>
                <w:rFonts w:cs="Times New Roman"/>
                <w:sz w:val="24"/>
                <w:szCs w:val="24"/>
                <w:lang w:val="en-IN"/>
              </w:rPr>
            </w:pPr>
            <w:r w:rsidRPr="000B572E">
              <w:rPr>
                <w:rFonts w:cs="Times New Roman"/>
                <w:sz w:val="24"/>
                <w:szCs w:val="24"/>
                <w:lang w:val="en-IN"/>
              </w:rPr>
              <w:t xml:space="preserve">Successfully designed and developed a </w:t>
            </w:r>
            <w:r w:rsidRPr="000B572E">
              <w:rPr>
                <w:rFonts w:cs="Times New Roman"/>
                <w:b/>
                <w:bCs/>
                <w:sz w:val="24"/>
                <w:szCs w:val="24"/>
                <w:lang w:val="en-IN"/>
              </w:rPr>
              <w:t xml:space="preserve">6 kW </w:t>
            </w:r>
            <w:proofErr w:type="spellStart"/>
            <w:r w:rsidRPr="000B572E">
              <w:rPr>
                <w:rFonts w:cs="Times New Roman"/>
                <w:b/>
                <w:bCs/>
                <w:sz w:val="24"/>
                <w:szCs w:val="24"/>
                <w:lang w:val="en-IN"/>
              </w:rPr>
              <w:t>Gorlow</w:t>
            </w:r>
            <w:proofErr w:type="spellEnd"/>
            <w:r w:rsidRPr="000B572E">
              <w:rPr>
                <w:rFonts w:cs="Times New Roman"/>
                <w:b/>
                <w:bCs/>
                <w:sz w:val="24"/>
                <w:szCs w:val="24"/>
                <w:lang w:val="en-IN"/>
              </w:rPr>
              <w:t xml:space="preserve"> turbine system</w:t>
            </w:r>
            <w:r w:rsidRPr="000B572E">
              <w:rPr>
                <w:rFonts w:cs="Times New Roman"/>
                <w:sz w:val="24"/>
                <w:szCs w:val="24"/>
                <w:lang w:val="en-IN"/>
              </w:rPr>
              <w:t xml:space="preserve"> suitable for installation at the right canal of </w:t>
            </w:r>
            <w:proofErr w:type="spellStart"/>
            <w:r w:rsidRPr="000B572E">
              <w:rPr>
                <w:rFonts w:cs="Times New Roman"/>
                <w:sz w:val="24"/>
                <w:szCs w:val="24"/>
                <w:lang w:val="en-IN"/>
              </w:rPr>
              <w:t>Akkalpada</w:t>
            </w:r>
            <w:proofErr w:type="spellEnd"/>
            <w:r w:rsidRPr="000B572E">
              <w:rPr>
                <w:rFonts w:cs="Times New Roman"/>
                <w:sz w:val="24"/>
                <w:szCs w:val="24"/>
                <w:lang w:val="en-IN"/>
              </w:rPr>
              <w:t xml:space="preserve"> Dam.</w:t>
            </w:r>
          </w:p>
          <w:p w14:paraId="1445E004" w14:textId="77777777" w:rsidR="000B572E" w:rsidRPr="000B572E" w:rsidRDefault="000B572E" w:rsidP="000B572E">
            <w:pPr>
              <w:pStyle w:val="ListNumber"/>
              <w:numPr>
                <w:ilvl w:val="0"/>
                <w:numId w:val="13"/>
              </w:numPr>
              <w:rPr>
                <w:rFonts w:cs="Times New Roman"/>
                <w:sz w:val="24"/>
                <w:szCs w:val="24"/>
                <w:lang w:val="en-IN"/>
              </w:rPr>
            </w:pPr>
            <w:r w:rsidRPr="000B572E">
              <w:rPr>
                <w:rFonts w:cs="Times New Roman"/>
                <w:sz w:val="24"/>
                <w:szCs w:val="24"/>
                <w:lang w:val="en-IN"/>
              </w:rPr>
              <w:t xml:space="preserve">Identified the potential of canal water flow for </w:t>
            </w:r>
            <w:r w:rsidRPr="000B572E">
              <w:rPr>
                <w:rFonts w:cs="Times New Roman"/>
                <w:b/>
                <w:bCs/>
                <w:sz w:val="24"/>
                <w:szCs w:val="24"/>
                <w:lang w:val="en-IN"/>
              </w:rPr>
              <w:t>small-scale renewable energy generation</w:t>
            </w:r>
            <w:r w:rsidRPr="000B572E">
              <w:rPr>
                <w:rFonts w:cs="Times New Roman"/>
                <w:sz w:val="24"/>
                <w:szCs w:val="24"/>
                <w:lang w:val="en-IN"/>
              </w:rPr>
              <w:t>.</w:t>
            </w:r>
          </w:p>
          <w:p w14:paraId="57AFB4F2" w14:textId="77777777" w:rsidR="000B572E" w:rsidRPr="000B572E" w:rsidRDefault="000B572E" w:rsidP="000B572E">
            <w:pPr>
              <w:pStyle w:val="ListNumber"/>
              <w:numPr>
                <w:ilvl w:val="0"/>
                <w:numId w:val="13"/>
              </w:numPr>
              <w:rPr>
                <w:rFonts w:cs="Times New Roman"/>
                <w:sz w:val="24"/>
                <w:szCs w:val="24"/>
                <w:lang w:val="en-IN"/>
              </w:rPr>
            </w:pPr>
            <w:r w:rsidRPr="000B572E">
              <w:rPr>
                <w:rFonts w:cs="Times New Roman"/>
                <w:sz w:val="24"/>
                <w:szCs w:val="24"/>
                <w:lang w:val="en-IN"/>
              </w:rPr>
              <w:t xml:space="preserve">Developed practical understanding of </w:t>
            </w:r>
            <w:r w:rsidRPr="000B572E">
              <w:rPr>
                <w:rFonts w:cs="Times New Roman"/>
                <w:b/>
                <w:bCs/>
                <w:sz w:val="24"/>
                <w:szCs w:val="24"/>
                <w:lang w:val="en-IN"/>
              </w:rPr>
              <w:t>hydraulic turbine design, fabrication, installation, and electrical power generation</w:t>
            </w:r>
            <w:r w:rsidRPr="000B572E">
              <w:rPr>
                <w:rFonts w:cs="Times New Roman"/>
                <w:sz w:val="24"/>
                <w:szCs w:val="24"/>
                <w:lang w:val="en-IN"/>
              </w:rPr>
              <w:t>.</w:t>
            </w:r>
          </w:p>
          <w:p w14:paraId="0ABD8A4C" w14:textId="77777777" w:rsidR="000B572E" w:rsidRPr="000B572E" w:rsidRDefault="000B572E" w:rsidP="000B572E">
            <w:pPr>
              <w:pStyle w:val="ListNumber"/>
              <w:numPr>
                <w:ilvl w:val="0"/>
                <w:numId w:val="13"/>
              </w:numPr>
              <w:rPr>
                <w:rFonts w:cs="Times New Roman"/>
                <w:sz w:val="24"/>
                <w:szCs w:val="24"/>
                <w:lang w:val="en-IN"/>
              </w:rPr>
            </w:pPr>
            <w:r w:rsidRPr="000B572E">
              <w:rPr>
                <w:rFonts w:cs="Times New Roman"/>
                <w:sz w:val="24"/>
                <w:szCs w:val="24"/>
                <w:lang w:val="en-IN"/>
              </w:rPr>
              <w:t xml:space="preserve">Demonstrated the feasibility of utilizing existing canal infrastructure for </w:t>
            </w:r>
            <w:r w:rsidRPr="000B572E">
              <w:rPr>
                <w:rFonts w:cs="Times New Roman"/>
                <w:b/>
                <w:bCs/>
                <w:sz w:val="24"/>
                <w:szCs w:val="24"/>
                <w:lang w:val="en-IN"/>
              </w:rPr>
              <w:t>clean and sustainable energy production</w:t>
            </w:r>
            <w:r w:rsidRPr="000B572E">
              <w:rPr>
                <w:rFonts w:cs="Times New Roman"/>
                <w:sz w:val="24"/>
                <w:szCs w:val="24"/>
                <w:lang w:val="en-IN"/>
              </w:rPr>
              <w:t>.</w:t>
            </w:r>
          </w:p>
          <w:p w14:paraId="246F4C0B" w14:textId="77777777" w:rsidR="000B572E" w:rsidRPr="000B572E" w:rsidRDefault="000B572E" w:rsidP="000B572E">
            <w:pPr>
              <w:pStyle w:val="ListNumber"/>
              <w:numPr>
                <w:ilvl w:val="0"/>
                <w:numId w:val="13"/>
              </w:numPr>
              <w:rPr>
                <w:rFonts w:cs="Times New Roman"/>
                <w:sz w:val="24"/>
                <w:szCs w:val="24"/>
                <w:lang w:val="en-IN"/>
              </w:rPr>
            </w:pPr>
            <w:r w:rsidRPr="000B572E">
              <w:rPr>
                <w:rFonts w:cs="Times New Roman"/>
                <w:sz w:val="24"/>
                <w:szCs w:val="24"/>
                <w:lang w:val="en-IN"/>
              </w:rPr>
              <w:t xml:space="preserve">Provided students with hands-on exposure to </w:t>
            </w:r>
            <w:r w:rsidRPr="000B572E">
              <w:rPr>
                <w:rFonts w:cs="Times New Roman"/>
                <w:b/>
                <w:bCs/>
                <w:sz w:val="24"/>
                <w:szCs w:val="24"/>
                <w:lang w:val="en-IN"/>
              </w:rPr>
              <w:t>renewable energy technology and real-world engineering applications</w:t>
            </w:r>
            <w:r w:rsidRPr="000B572E">
              <w:rPr>
                <w:rFonts w:cs="Times New Roman"/>
                <w:sz w:val="24"/>
                <w:szCs w:val="24"/>
                <w:lang w:val="en-IN"/>
              </w:rPr>
              <w:t>.</w:t>
            </w:r>
          </w:p>
          <w:p w14:paraId="5CC511F1" w14:textId="77777777" w:rsidR="000B572E" w:rsidRPr="000B572E" w:rsidRDefault="000B572E" w:rsidP="000B572E">
            <w:pPr>
              <w:pStyle w:val="ListNumber"/>
              <w:numPr>
                <w:ilvl w:val="0"/>
                <w:numId w:val="13"/>
              </w:numPr>
              <w:rPr>
                <w:rFonts w:cs="Times New Roman"/>
                <w:sz w:val="24"/>
                <w:szCs w:val="24"/>
                <w:lang w:val="en-IN"/>
              </w:rPr>
            </w:pPr>
            <w:r w:rsidRPr="000B572E">
              <w:rPr>
                <w:rFonts w:cs="Times New Roman"/>
                <w:sz w:val="24"/>
                <w:szCs w:val="24"/>
                <w:lang w:val="en-IN"/>
              </w:rPr>
              <w:t xml:space="preserve">Promoted awareness among students and the local community regarding </w:t>
            </w:r>
            <w:r w:rsidRPr="000B572E">
              <w:rPr>
                <w:rFonts w:cs="Times New Roman"/>
                <w:b/>
                <w:bCs/>
                <w:sz w:val="24"/>
                <w:szCs w:val="24"/>
                <w:lang w:val="en-IN"/>
              </w:rPr>
              <w:t>micro-hydropower generation and sustainable utilization of water resources</w:t>
            </w:r>
            <w:r w:rsidRPr="000B572E">
              <w:rPr>
                <w:rFonts w:cs="Times New Roman"/>
                <w:sz w:val="24"/>
                <w:szCs w:val="24"/>
                <w:lang w:val="en-IN"/>
              </w:rPr>
              <w:t>.</w:t>
            </w:r>
          </w:p>
          <w:p w14:paraId="175969D3" w14:textId="77777777" w:rsidR="00E938AC" w:rsidRDefault="000B572E" w:rsidP="000B572E">
            <w:pPr>
              <w:pStyle w:val="ListNumber"/>
              <w:numPr>
                <w:ilvl w:val="0"/>
                <w:numId w:val="13"/>
              </w:numPr>
              <w:rPr>
                <w:rFonts w:cs="Times New Roman"/>
                <w:sz w:val="24"/>
                <w:szCs w:val="24"/>
                <w:lang w:val="en-IN"/>
              </w:rPr>
            </w:pPr>
            <w:r w:rsidRPr="000B572E">
              <w:rPr>
                <w:rFonts w:cs="Times New Roman"/>
                <w:sz w:val="24"/>
                <w:szCs w:val="24"/>
                <w:lang w:val="en-IN"/>
              </w:rPr>
              <w:t xml:space="preserve">Contributed to the objectives of </w:t>
            </w:r>
            <w:r w:rsidRPr="000B572E">
              <w:rPr>
                <w:rFonts w:cs="Times New Roman"/>
                <w:b/>
                <w:bCs/>
                <w:sz w:val="24"/>
                <w:szCs w:val="24"/>
                <w:lang w:val="en-IN"/>
              </w:rPr>
              <w:t>community engagement, experiential learning, and sustainable development</w:t>
            </w:r>
            <w:r w:rsidRPr="000B572E">
              <w:rPr>
                <w:rFonts w:cs="Times New Roman"/>
                <w:sz w:val="24"/>
                <w:szCs w:val="24"/>
                <w:lang w:val="en-IN"/>
              </w:rPr>
              <w:t xml:space="preserve"> under the NBA activity framework</w:t>
            </w:r>
          </w:p>
          <w:p w14:paraId="4EBFC201" w14:textId="5903C8E1" w:rsidR="00347E8B" w:rsidRPr="000B572E" w:rsidRDefault="00347E8B" w:rsidP="000B572E">
            <w:pPr>
              <w:pStyle w:val="ListNumber"/>
              <w:numPr>
                <w:ilvl w:val="0"/>
                <w:numId w:val="13"/>
              </w:numPr>
              <w:rPr>
                <w:rFonts w:cs="Times New Roman"/>
                <w:sz w:val="24"/>
                <w:szCs w:val="24"/>
                <w:lang w:val="en-IN"/>
              </w:rPr>
            </w:pPr>
            <w:r>
              <w:rPr>
                <w:rFonts w:cs="Times New Roman"/>
                <w:sz w:val="24"/>
                <w:szCs w:val="24"/>
                <w:lang w:val="en-IN"/>
              </w:rPr>
              <w:t xml:space="preserve"> This project will be developed for application in high attitude remote army Camps like </w:t>
            </w:r>
            <w:proofErr w:type="spellStart"/>
            <w:r w:rsidRPr="00347E8B">
              <w:rPr>
                <w:rFonts w:cs="Times New Roman"/>
                <w:b/>
                <w:bCs/>
                <w:sz w:val="24"/>
                <w:szCs w:val="24"/>
                <w:lang w:val="en-IN"/>
              </w:rPr>
              <w:t>Tawang</w:t>
            </w:r>
            <w:proofErr w:type="spellEnd"/>
            <w:r w:rsidRPr="00347E8B">
              <w:rPr>
                <w:rFonts w:cs="Times New Roman"/>
                <w:b/>
                <w:bCs/>
                <w:sz w:val="24"/>
                <w:szCs w:val="24"/>
                <w:lang w:val="en-IN"/>
              </w:rPr>
              <w:t xml:space="preserve"> Chu</w:t>
            </w:r>
            <w:r>
              <w:rPr>
                <w:rFonts w:cs="Times New Roman"/>
                <w:sz w:val="24"/>
                <w:szCs w:val="24"/>
                <w:lang w:val="en-IN"/>
              </w:rPr>
              <w:t xml:space="preserve"> run of river</w:t>
            </w:r>
            <w:r w:rsidR="00F74B20">
              <w:rPr>
                <w:rFonts w:cs="Times New Roman"/>
                <w:sz w:val="24"/>
                <w:szCs w:val="24"/>
                <w:lang w:val="en-IN"/>
              </w:rPr>
              <w:t>.</w:t>
            </w:r>
          </w:p>
        </w:tc>
      </w:tr>
      <w:tr w:rsidR="00091EC0" w:rsidRPr="00C42F19" w14:paraId="24D85A19" w14:textId="77777777" w:rsidTr="00896B00">
        <w:trPr>
          <w:trHeight w:val="1341"/>
        </w:trPr>
        <w:tc>
          <w:tcPr>
            <w:tcW w:w="2808" w:type="dxa"/>
          </w:tcPr>
          <w:p w14:paraId="5B9D5F9E" w14:textId="4684AD0F" w:rsidR="00091EC0" w:rsidRPr="00C42F19" w:rsidRDefault="00004469" w:rsidP="007E52B3">
            <w:pPr>
              <w:rPr>
                <w:rFonts w:ascii="Times New Roman" w:hAnsi="Times New Roman" w:cs="Times New Roman"/>
                <w:b/>
                <w:bCs/>
                <w:sz w:val="24"/>
                <w:szCs w:val="24"/>
              </w:rPr>
            </w:pPr>
            <w:r w:rsidRPr="00C42F19">
              <w:rPr>
                <w:rFonts w:ascii="Times New Roman" w:hAnsi="Times New Roman" w:cs="Times New Roman"/>
                <w:b/>
                <w:bCs/>
                <w:sz w:val="24"/>
                <w:szCs w:val="24"/>
              </w:rPr>
              <w:t>PO</w:t>
            </w:r>
            <w:r w:rsidR="00091EC0" w:rsidRPr="00C42F19">
              <w:rPr>
                <w:rFonts w:ascii="Times New Roman" w:hAnsi="Times New Roman" w:cs="Times New Roman"/>
                <w:b/>
                <w:bCs/>
                <w:sz w:val="24"/>
                <w:szCs w:val="24"/>
              </w:rPr>
              <w:t>s Mapped</w:t>
            </w:r>
          </w:p>
          <w:p w14:paraId="0BE36522" w14:textId="7E5F531C" w:rsidR="00D46361" w:rsidRPr="00C42F19" w:rsidRDefault="00D46361" w:rsidP="007E52B3">
            <w:pPr>
              <w:rPr>
                <w:rFonts w:ascii="Times New Roman" w:hAnsi="Times New Roman" w:cs="Times New Roman"/>
                <w:sz w:val="24"/>
                <w:szCs w:val="24"/>
              </w:rPr>
            </w:pPr>
            <w:r w:rsidRPr="00C42F19">
              <w:rPr>
                <w:rFonts w:ascii="Times New Roman" w:hAnsi="Times New Roman" w:cs="Times New Roman"/>
                <w:sz w:val="24"/>
                <w:szCs w:val="24"/>
              </w:rPr>
              <w:t>(Add Mapped level 1,2,3)</w:t>
            </w:r>
          </w:p>
        </w:tc>
        <w:tc>
          <w:tcPr>
            <w:tcW w:w="8020" w:type="dxa"/>
            <w:vAlign w:val="center"/>
          </w:tcPr>
          <w:tbl>
            <w:tblPr>
              <w:tblW w:w="7728" w:type="dxa"/>
              <w:tblLayout w:type="fixed"/>
              <w:tblLook w:val="04A0" w:firstRow="1" w:lastRow="0" w:firstColumn="1" w:lastColumn="0" w:noHBand="0" w:noVBand="1"/>
            </w:tblPr>
            <w:tblGrid>
              <w:gridCol w:w="644"/>
              <w:gridCol w:w="644"/>
              <w:gridCol w:w="644"/>
              <w:gridCol w:w="644"/>
              <w:gridCol w:w="644"/>
              <w:gridCol w:w="644"/>
              <w:gridCol w:w="644"/>
              <w:gridCol w:w="644"/>
              <w:gridCol w:w="644"/>
              <w:gridCol w:w="644"/>
              <w:gridCol w:w="644"/>
              <w:gridCol w:w="644"/>
            </w:tblGrid>
            <w:tr w:rsidR="00FC1BA7" w:rsidRPr="00C42F19" w14:paraId="5C353D5E" w14:textId="77777777" w:rsidTr="00C80F25">
              <w:trPr>
                <w:trHeight w:val="652"/>
              </w:trPr>
              <w:tc>
                <w:tcPr>
                  <w:tcW w:w="644" w:type="dxa"/>
                  <w:tcBorders>
                    <w:top w:val="single" w:sz="4" w:space="0" w:color="auto"/>
                    <w:left w:val="single" w:sz="4" w:space="0" w:color="auto"/>
                    <w:bottom w:val="single" w:sz="4" w:space="0" w:color="auto"/>
                    <w:right w:val="single" w:sz="4" w:space="0" w:color="auto"/>
                  </w:tcBorders>
                  <w:noWrap/>
                  <w:vAlign w:val="bottom"/>
                  <w:hideMark/>
                </w:tcPr>
                <w:p w14:paraId="6AC4C480"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PO1</w:t>
                  </w:r>
                </w:p>
              </w:tc>
              <w:tc>
                <w:tcPr>
                  <w:tcW w:w="644" w:type="dxa"/>
                  <w:tcBorders>
                    <w:top w:val="single" w:sz="4" w:space="0" w:color="auto"/>
                    <w:left w:val="nil"/>
                    <w:bottom w:val="single" w:sz="4" w:space="0" w:color="auto"/>
                    <w:right w:val="single" w:sz="4" w:space="0" w:color="auto"/>
                  </w:tcBorders>
                  <w:noWrap/>
                  <w:vAlign w:val="bottom"/>
                  <w:hideMark/>
                </w:tcPr>
                <w:p w14:paraId="19B343FC"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PO2</w:t>
                  </w:r>
                </w:p>
              </w:tc>
              <w:tc>
                <w:tcPr>
                  <w:tcW w:w="644" w:type="dxa"/>
                  <w:tcBorders>
                    <w:top w:val="single" w:sz="4" w:space="0" w:color="auto"/>
                    <w:left w:val="nil"/>
                    <w:bottom w:val="single" w:sz="4" w:space="0" w:color="auto"/>
                    <w:right w:val="single" w:sz="4" w:space="0" w:color="auto"/>
                  </w:tcBorders>
                  <w:noWrap/>
                  <w:vAlign w:val="bottom"/>
                  <w:hideMark/>
                </w:tcPr>
                <w:p w14:paraId="0D43DA2A"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PO3</w:t>
                  </w:r>
                </w:p>
              </w:tc>
              <w:tc>
                <w:tcPr>
                  <w:tcW w:w="644" w:type="dxa"/>
                  <w:tcBorders>
                    <w:top w:val="single" w:sz="4" w:space="0" w:color="auto"/>
                    <w:left w:val="nil"/>
                    <w:bottom w:val="single" w:sz="4" w:space="0" w:color="auto"/>
                    <w:right w:val="single" w:sz="4" w:space="0" w:color="auto"/>
                  </w:tcBorders>
                  <w:noWrap/>
                  <w:vAlign w:val="bottom"/>
                  <w:hideMark/>
                </w:tcPr>
                <w:p w14:paraId="7F1538E6"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PO4</w:t>
                  </w:r>
                </w:p>
              </w:tc>
              <w:tc>
                <w:tcPr>
                  <w:tcW w:w="644" w:type="dxa"/>
                  <w:tcBorders>
                    <w:top w:val="single" w:sz="4" w:space="0" w:color="auto"/>
                    <w:left w:val="nil"/>
                    <w:bottom w:val="single" w:sz="4" w:space="0" w:color="auto"/>
                    <w:right w:val="single" w:sz="4" w:space="0" w:color="auto"/>
                  </w:tcBorders>
                  <w:noWrap/>
                  <w:vAlign w:val="bottom"/>
                  <w:hideMark/>
                </w:tcPr>
                <w:p w14:paraId="6C34BFDF"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PO5</w:t>
                  </w:r>
                </w:p>
              </w:tc>
              <w:tc>
                <w:tcPr>
                  <w:tcW w:w="644" w:type="dxa"/>
                  <w:tcBorders>
                    <w:top w:val="single" w:sz="4" w:space="0" w:color="auto"/>
                    <w:left w:val="nil"/>
                    <w:bottom w:val="single" w:sz="4" w:space="0" w:color="auto"/>
                    <w:right w:val="single" w:sz="4" w:space="0" w:color="auto"/>
                  </w:tcBorders>
                  <w:noWrap/>
                  <w:vAlign w:val="bottom"/>
                  <w:hideMark/>
                </w:tcPr>
                <w:p w14:paraId="3EB1B2A4"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PO6</w:t>
                  </w:r>
                </w:p>
              </w:tc>
              <w:tc>
                <w:tcPr>
                  <w:tcW w:w="644" w:type="dxa"/>
                  <w:tcBorders>
                    <w:top w:val="single" w:sz="4" w:space="0" w:color="auto"/>
                    <w:left w:val="nil"/>
                    <w:bottom w:val="single" w:sz="4" w:space="0" w:color="auto"/>
                    <w:right w:val="single" w:sz="4" w:space="0" w:color="auto"/>
                  </w:tcBorders>
                  <w:noWrap/>
                  <w:vAlign w:val="bottom"/>
                  <w:hideMark/>
                </w:tcPr>
                <w:p w14:paraId="421F1552"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PO7</w:t>
                  </w:r>
                </w:p>
              </w:tc>
              <w:tc>
                <w:tcPr>
                  <w:tcW w:w="644" w:type="dxa"/>
                  <w:tcBorders>
                    <w:top w:val="single" w:sz="4" w:space="0" w:color="auto"/>
                    <w:left w:val="nil"/>
                    <w:bottom w:val="single" w:sz="4" w:space="0" w:color="auto"/>
                    <w:right w:val="single" w:sz="4" w:space="0" w:color="auto"/>
                  </w:tcBorders>
                  <w:noWrap/>
                  <w:vAlign w:val="bottom"/>
                  <w:hideMark/>
                </w:tcPr>
                <w:p w14:paraId="3D81B92A"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PO8</w:t>
                  </w:r>
                </w:p>
              </w:tc>
              <w:tc>
                <w:tcPr>
                  <w:tcW w:w="644" w:type="dxa"/>
                  <w:tcBorders>
                    <w:top w:val="single" w:sz="4" w:space="0" w:color="auto"/>
                    <w:left w:val="nil"/>
                    <w:bottom w:val="single" w:sz="4" w:space="0" w:color="auto"/>
                    <w:right w:val="single" w:sz="4" w:space="0" w:color="auto"/>
                  </w:tcBorders>
                  <w:noWrap/>
                  <w:vAlign w:val="bottom"/>
                  <w:hideMark/>
                </w:tcPr>
                <w:p w14:paraId="34A959F3"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PO9</w:t>
                  </w:r>
                </w:p>
              </w:tc>
              <w:tc>
                <w:tcPr>
                  <w:tcW w:w="644" w:type="dxa"/>
                  <w:tcBorders>
                    <w:top w:val="single" w:sz="4" w:space="0" w:color="auto"/>
                    <w:left w:val="nil"/>
                    <w:bottom w:val="single" w:sz="4" w:space="0" w:color="auto"/>
                    <w:right w:val="single" w:sz="4" w:space="0" w:color="auto"/>
                  </w:tcBorders>
                  <w:noWrap/>
                  <w:vAlign w:val="bottom"/>
                  <w:hideMark/>
                </w:tcPr>
                <w:p w14:paraId="5FEC8303"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PO10</w:t>
                  </w:r>
                </w:p>
              </w:tc>
              <w:tc>
                <w:tcPr>
                  <w:tcW w:w="644" w:type="dxa"/>
                  <w:tcBorders>
                    <w:top w:val="single" w:sz="4" w:space="0" w:color="auto"/>
                    <w:left w:val="nil"/>
                    <w:bottom w:val="single" w:sz="4" w:space="0" w:color="auto"/>
                    <w:right w:val="single" w:sz="4" w:space="0" w:color="auto"/>
                  </w:tcBorders>
                  <w:noWrap/>
                  <w:vAlign w:val="bottom"/>
                  <w:hideMark/>
                </w:tcPr>
                <w:p w14:paraId="0F6AEBBA"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PO11</w:t>
                  </w:r>
                </w:p>
              </w:tc>
              <w:tc>
                <w:tcPr>
                  <w:tcW w:w="644" w:type="dxa"/>
                  <w:tcBorders>
                    <w:top w:val="single" w:sz="4" w:space="0" w:color="auto"/>
                    <w:left w:val="nil"/>
                    <w:bottom w:val="single" w:sz="4" w:space="0" w:color="auto"/>
                    <w:right w:val="single" w:sz="4" w:space="0" w:color="auto"/>
                  </w:tcBorders>
                  <w:noWrap/>
                  <w:vAlign w:val="bottom"/>
                  <w:hideMark/>
                </w:tcPr>
                <w:p w14:paraId="13E1E5B0"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PO12</w:t>
                  </w:r>
                </w:p>
              </w:tc>
            </w:tr>
            <w:tr w:rsidR="00FC1BA7" w:rsidRPr="00C42F19" w14:paraId="09B2B998" w14:textId="77777777" w:rsidTr="00D726E7">
              <w:trPr>
                <w:trHeight w:val="652"/>
              </w:trPr>
              <w:tc>
                <w:tcPr>
                  <w:tcW w:w="644" w:type="dxa"/>
                  <w:tcBorders>
                    <w:top w:val="nil"/>
                    <w:left w:val="single" w:sz="4" w:space="0" w:color="auto"/>
                    <w:bottom w:val="single" w:sz="4" w:space="0" w:color="auto"/>
                    <w:right w:val="single" w:sz="4" w:space="0" w:color="auto"/>
                  </w:tcBorders>
                  <w:noWrap/>
                  <w:vAlign w:val="center"/>
                </w:tcPr>
                <w:p w14:paraId="01803457" w14:textId="0BEAEACC" w:rsidR="00091EC0" w:rsidRPr="00C42F19" w:rsidRDefault="00C42F19"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C42F19">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2E64A461" w14:textId="48977CC8" w:rsidR="00091EC0" w:rsidRPr="00C42F19" w:rsidRDefault="00C42F19"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C42F19">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6602EE9C" w14:textId="2EC3BAE5" w:rsidR="00091EC0" w:rsidRPr="00C42F19" w:rsidRDefault="00C42F19"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C42F19">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1988C60E" w14:textId="7907B3C8" w:rsidR="00091EC0" w:rsidRPr="00C42F19" w:rsidRDefault="00C42F19"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C42F19">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2F22CE1F" w14:textId="0018B7B9" w:rsidR="00091EC0" w:rsidRPr="00C42F19" w:rsidRDefault="004C7A6B"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0</w:t>
                  </w:r>
                </w:p>
              </w:tc>
              <w:tc>
                <w:tcPr>
                  <w:tcW w:w="644" w:type="dxa"/>
                  <w:tcBorders>
                    <w:top w:val="nil"/>
                    <w:left w:val="nil"/>
                    <w:bottom w:val="single" w:sz="4" w:space="0" w:color="auto"/>
                    <w:right w:val="single" w:sz="4" w:space="0" w:color="auto"/>
                  </w:tcBorders>
                  <w:noWrap/>
                  <w:vAlign w:val="center"/>
                </w:tcPr>
                <w:p w14:paraId="654A363A" w14:textId="53B1A9A2" w:rsidR="00091EC0" w:rsidRPr="00C42F19" w:rsidRDefault="004C7A6B"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6B0F4D66" w14:textId="73D44FE1" w:rsidR="00091EC0" w:rsidRPr="00C42F19" w:rsidRDefault="004C7A6B"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45192556" w14:textId="5008651B" w:rsidR="00091EC0" w:rsidRPr="00C42F19" w:rsidRDefault="00287F99"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C42F19">
                    <w:rPr>
                      <w:rFonts w:ascii="Times New Roman" w:eastAsia="Times New Roman" w:hAnsi="Times New Roman" w:cs="Times New Roman"/>
                      <w:color w:val="000000"/>
                      <w:kern w:val="0"/>
                      <w:sz w:val="24"/>
                      <w:szCs w:val="24"/>
                      <w:lang w:eastAsia="en-IN"/>
                      <w14:ligatures w14:val="none"/>
                    </w:rPr>
                    <w:t>2</w:t>
                  </w:r>
                </w:p>
              </w:tc>
              <w:tc>
                <w:tcPr>
                  <w:tcW w:w="644" w:type="dxa"/>
                  <w:tcBorders>
                    <w:top w:val="nil"/>
                    <w:left w:val="nil"/>
                    <w:bottom w:val="single" w:sz="4" w:space="0" w:color="auto"/>
                    <w:right w:val="single" w:sz="4" w:space="0" w:color="auto"/>
                  </w:tcBorders>
                  <w:noWrap/>
                  <w:vAlign w:val="center"/>
                </w:tcPr>
                <w:p w14:paraId="70BA21A4" w14:textId="0C32E779" w:rsidR="00091EC0" w:rsidRPr="00C42F19" w:rsidRDefault="004C7A6B"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2</w:t>
                  </w:r>
                </w:p>
              </w:tc>
              <w:tc>
                <w:tcPr>
                  <w:tcW w:w="644" w:type="dxa"/>
                  <w:tcBorders>
                    <w:top w:val="nil"/>
                    <w:left w:val="nil"/>
                    <w:bottom w:val="single" w:sz="4" w:space="0" w:color="auto"/>
                    <w:right w:val="single" w:sz="4" w:space="0" w:color="auto"/>
                  </w:tcBorders>
                  <w:noWrap/>
                  <w:vAlign w:val="center"/>
                </w:tcPr>
                <w:p w14:paraId="2FA982C5" w14:textId="0A79D39D" w:rsidR="00091EC0" w:rsidRPr="00C42F19" w:rsidRDefault="004C7A6B"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0</w:t>
                  </w:r>
                </w:p>
              </w:tc>
              <w:tc>
                <w:tcPr>
                  <w:tcW w:w="644" w:type="dxa"/>
                  <w:tcBorders>
                    <w:top w:val="nil"/>
                    <w:left w:val="nil"/>
                    <w:bottom w:val="single" w:sz="4" w:space="0" w:color="auto"/>
                    <w:right w:val="single" w:sz="4" w:space="0" w:color="auto"/>
                  </w:tcBorders>
                  <w:noWrap/>
                  <w:vAlign w:val="center"/>
                </w:tcPr>
                <w:p w14:paraId="150A9284" w14:textId="1ACE9220" w:rsidR="00091EC0" w:rsidRPr="00C42F19" w:rsidRDefault="00C42F19"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C42F19">
                    <w:rPr>
                      <w:rFonts w:ascii="Times New Roman" w:eastAsia="Times New Roman" w:hAnsi="Times New Roman" w:cs="Times New Roman"/>
                      <w:color w:val="000000"/>
                      <w:kern w:val="0"/>
                      <w:sz w:val="24"/>
                      <w:szCs w:val="24"/>
                      <w:lang w:eastAsia="en-IN"/>
                      <w14:ligatures w14:val="none"/>
                    </w:rPr>
                    <w:t>2</w:t>
                  </w:r>
                </w:p>
              </w:tc>
              <w:tc>
                <w:tcPr>
                  <w:tcW w:w="644" w:type="dxa"/>
                  <w:tcBorders>
                    <w:top w:val="nil"/>
                    <w:left w:val="nil"/>
                    <w:bottom w:val="single" w:sz="4" w:space="0" w:color="auto"/>
                    <w:right w:val="single" w:sz="4" w:space="0" w:color="auto"/>
                  </w:tcBorders>
                  <w:noWrap/>
                  <w:vAlign w:val="center"/>
                </w:tcPr>
                <w:p w14:paraId="51A3885A" w14:textId="6D67A660" w:rsidR="00091EC0" w:rsidRPr="00C42F19" w:rsidRDefault="004C7A6B"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2</w:t>
                  </w:r>
                </w:p>
              </w:tc>
            </w:tr>
          </w:tbl>
          <w:p w14:paraId="2DAB6F44" w14:textId="77777777" w:rsidR="00091EC0" w:rsidRPr="00C42F19" w:rsidRDefault="00091EC0" w:rsidP="00896B00">
            <w:pPr>
              <w:jc w:val="center"/>
              <w:rPr>
                <w:rFonts w:ascii="Times New Roman" w:hAnsi="Times New Roman" w:cs="Times New Roman"/>
                <w:b/>
                <w:bCs/>
                <w:sz w:val="24"/>
                <w:szCs w:val="24"/>
              </w:rPr>
            </w:pPr>
          </w:p>
        </w:tc>
      </w:tr>
      <w:tr w:rsidR="00AF723C" w:rsidRPr="00C42F19" w14:paraId="7520C3D3" w14:textId="77777777" w:rsidTr="00896B00">
        <w:trPr>
          <w:trHeight w:val="1341"/>
        </w:trPr>
        <w:tc>
          <w:tcPr>
            <w:tcW w:w="2808" w:type="dxa"/>
          </w:tcPr>
          <w:p w14:paraId="5920E51E" w14:textId="77777777" w:rsidR="00AF723C" w:rsidRPr="00C42F19" w:rsidRDefault="00AF723C" w:rsidP="00AF723C">
            <w:pPr>
              <w:rPr>
                <w:rFonts w:ascii="Times New Roman" w:hAnsi="Times New Roman" w:cs="Times New Roman"/>
                <w:b/>
                <w:bCs/>
                <w:sz w:val="24"/>
                <w:szCs w:val="24"/>
              </w:rPr>
            </w:pPr>
            <w:r w:rsidRPr="00C42F19">
              <w:rPr>
                <w:rFonts w:ascii="Times New Roman" w:hAnsi="Times New Roman" w:cs="Times New Roman"/>
                <w:b/>
                <w:bCs/>
                <w:sz w:val="24"/>
                <w:szCs w:val="24"/>
              </w:rPr>
              <w:t>PSO’s Mapped</w:t>
            </w:r>
          </w:p>
          <w:p w14:paraId="42053A8C" w14:textId="7DE695BB" w:rsidR="00AF723C" w:rsidRPr="00C42F19" w:rsidRDefault="00AF723C" w:rsidP="00AF723C">
            <w:pPr>
              <w:rPr>
                <w:rFonts w:ascii="Times New Roman" w:hAnsi="Times New Roman" w:cs="Times New Roman"/>
                <w:b/>
                <w:bCs/>
                <w:sz w:val="24"/>
                <w:szCs w:val="24"/>
              </w:rPr>
            </w:pPr>
            <w:r w:rsidRPr="00C42F19">
              <w:rPr>
                <w:rFonts w:ascii="Times New Roman" w:hAnsi="Times New Roman" w:cs="Times New Roman"/>
                <w:sz w:val="24"/>
                <w:szCs w:val="24"/>
              </w:rPr>
              <w:t xml:space="preserve">(Add Mapped </w:t>
            </w:r>
            <w:r w:rsidR="006F4442">
              <w:rPr>
                <w:rFonts w:ascii="Times New Roman" w:hAnsi="Times New Roman" w:cs="Times New Roman"/>
                <w:sz w:val="24"/>
                <w:szCs w:val="24"/>
              </w:rPr>
              <w:t>levels 1, 2, 3</w:t>
            </w:r>
            <w:r w:rsidRPr="00C42F19">
              <w:rPr>
                <w:rFonts w:ascii="Times New Roman" w:hAnsi="Times New Roman" w:cs="Times New Roman"/>
                <w:sz w:val="24"/>
                <w:szCs w:val="24"/>
              </w:rPr>
              <w:t>)</w:t>
            </w:r>
          </w:p>
        </w:tc>
        <w:tc>
          <w:tcPr>
            <w:tcW w:w="8020" w:type="dxa"/>
            <w:vAlign w:val="center"/>
          </w:tcPr>
          <w:tbl>
            <w:tblPr>
              <w:tblW w:w="2407" w:type="dxa"/>
              <w:tblLayout w:type="fixed"/>
              <w:tblLook w:val="04A0" w:firstRow="1" w:lastRow="0" w:firstColumn="1" w:lastColumn="0" w:noHBand="0" w:noVBand="1"/>
            </w:tblPr>
            <w:tblGrid>
              <w:gridCol w:w="787"/>
              <w:gridCol w:w="720"/>
              <w:gridCol w:w="900"/>
            </w:tblGrid>
            <w:tr w:rsidR="00AF723C" w:rsidRPr="00C42F19" w14:paraId="02E22B5E" w14:textId="77777777" w:rsidTr="00AF723C">
              <w:trPr>
                <w:trHeight w:val="715"/>
              </w:trPr>
              <w:tc>
                <w:tcPr>
                  <w:tcW w:w="787" w:type="dxa"/>
                  <w:tcBorders>
                    <w:top w:val="single" w:sz="4" w:space="0" w:color="auto"/>
                    <w:left w:val="single" w:sz="4" w:space="0" w:color="auto"/>
                    <w:bottom w:val="single" w:sz="4" w:space="0" w:color="auto"/>
                    <w:right w:val="single" w:sz="4" w:space="0" w:color="auto"/>
                  </w:tcBorders>
                  <w:noWrap/>
                  <w:vAlign w:val="bottom"/>
                  <w:hideMark/>
                </w:tcPr>
                <w:p w14:paraId="7E94731F"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PSO1</w:t>
                  </w:r>
                </w:p>
              </w:tc>
              <w:tc>
                <w:tcPr>
                  <w:tcW w:w="720" w:type="dxa"/>
                  <w:tcBorders>
                    <w:top w:val="single" w:sz="4" w:space="0" w:color="auto"/>
                    <w:left w:val="nil"/>
                    <w:bottom w:val="single" w:sz="4" w:space="0" w:color="auto"/>
                    <w:right w:val="single" w:sz="4" w:space="0" w:color="auto"/>
                  </w:tcBorders>
                  <w:noWrap/>
                  <w:vAlign w:val="bottom"/>
                  <w:hideMark/>
                </w:tcPr>
                <w:p w14:paraId="20116AF8"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PSO2</w:t>
                  </w:r>
                </w:p>
              </w:tc>
              <w:tc>
                <w:tcPr>
                  <w:tcW w:w="900" w:type="dxa"/>
                  <w:tcBorders>
                    <w:top w:val="single" w:sz="4" w:space="0" w:color="auto"/>
                    <w:left w:val="nil"/>
                    <w:bottom w:val="single" w:sz="4" w:space="0" w:color="auto"/>
                    <w:right w:val="single" w:sz="4" w:space="0" w:color="auto"/>
                  </w:tcBorders>
                  <w:noWrap/>
                  <w:vAlign w:val="bottom"/>
                  <w:hideMark/>
                </w:tcPr>
                <w:p w14:paraId="57416590"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PSO3</w:t>
                  </w:r>
                </w:p>
              </w:tc>
            </w:tr>
            <w:tr w:rsidR="00AF723C" w:rsidRPr="00C42F19" w14:paraId="51B407FB" w14:textId="77777777" w:rsidTr="00AF723C">
              <w:trPr>
                <w:trHeight w:val="498"/>
              </w:trPr>
              <w:tc>
                <w:tcPr>
                  <w:tcW w:w="787" w:type="dxa"/>
                  <w:tcBorders>
                    <w:top w:val="nil"/>
                    <w:left w:val="single" w:sz="4" w:space="0" w:color="auto"/>
                    <w:bottom w:val="single" w:sz="4" w:space="0" w:color="auto"/>
                    <w:right w:val="single" w:sz="4" w:space="0" w:color="auto"/>
                  </w:tcBorders>
                  <w:noWrap/>
                  <w:vAlign w:val="center"/>
                </w:tcPr>
                <w:p w14:paraId="39A677C3" w14:textId="77777777" w:rsidR="00AF723C" w:rsidRPr="00C42F19" w:rsidRDefault="00AF723C" w:rsidP="00AF723C">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C42F19">
                    <w:rPr>
                      <w:rFonts w:ascii="Times New Roman" w:eastAsia="Times New Roman" w:hAnsi="Times New Roman" w:cs="Times New Roman"/>
                      <w:color w:val="000000"/>
                      <w:kern w:val="0"/>
                      <w:sz w:val="24"/>
                      <w:szCs w:val="24"/>
                      <w:lang w:eastAsia="en-IN"/>
                      <w14:ligatures w14:val="none"/>
                    </w:rPr>
                    <w:t>3</w:t>
                  </w:r>
                </w:p>
              </w:tc>
              <w:tc>
                <w:tcPr>
                  <w:tcW w:w="720" w:type="dxa"/>
                  <w:tcBorders>
                    <w:top w:val="nil"/>
                    <w:left w:val="nil"/>
                    <w:bottom w:val="single" w:sz="4" w:space="0" w:color="auto"/>
                    <w:right w:val="single" w:sz="4" w:space="0" w:color="auto"/>
                  </w:tcBorders>
                  <w:noWrap/>
                  <w:vAlign w:val="center"/>
                </w:tcPr>
                <w:p w14:paraId="424D39AD" w14:textId="46F5486E" w:rsidR="00AF723C" w:rsidRPr="00C42F19" w:rsidRDefault="004C7A6B" w:rsidP="00AF723C">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2</w:t>
                  </w:r>
                </w:p>
              </w:tc>
              <w:tc>
                <w:tcPr>
                  <w:tcW w:w="900" w:type="dxa"/>
                  <w:tcBorders>
                    <w:top w:val="nil"/>
                    <w:left w:val="nil"/>
                    <w:bottom w:val="single" w:sz="4" w:space="0" w:color="auto"/>
                    <w:right w:val="single" w:sz="4" w:space="0" w:color="auto"/>
                  </w:tcBorders>
                  <w:noWrap/>
                  <w:vAlign w:val="center"/>
                </w:tcPr>
                <w:p w14:paraId="27AA776B" w14:textId="77777777" w:rsidR="00AF723C" w:rsidRPr="00C42F19" w:rsidRDefault="00AF723C" w:rsidP="00AF723C">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C42F19">
                    <w:rPr>
                      <w:rFonts w:ascii="Times New Roman" w:eastAsia="Times New Roman" w:hAnsi="Times New Roman" w:cs="Times New Roman"/>
                      <w:color w:val="000000"/>
                      <w:kern w:val="0"/>
                      <w:sz w:val="24"/>
                      <w:szCs w:val="24"/>
                      <w:lang w:eastAsia="en-IN"/>
                      <w14:ligatures w14:val="none"/>
                    </w:rPr>
                    <w:t>2</w:t>
                  </w:r>
                </w:p>
              </w:tc>
            </w:tr>
          </w:tbl>
          <w:p w14:paraId="5DA3EF50" w14:textId="77777777" w:rsidR="00AF723C" w:rsidRPr="00C42F19" w:rsidRDefault="00AF723C" w:rsidP="00896B00">
            <w:pPr>
              <w:jc w:val="center"/>
              <w:rPr>
                <w:rFonts w:ascii="Times New Roman" w:eastAsia="Times New Roman" w:hAnsi="Times New Roman" w:cs="Times New Roman"/>
                <w:b/>
                <w:bCs/>
                <w:color w:val="000000"/>
                <w:kern w:val="0"/>
                <w:sz w:val="24"/>
                <w:szCs w:val="24"/>
                <w:lang w:eastAsia="en-IN"/>
                <w14:ligatures w14:val="none"/>
              </w:rPr>
            </w:pPr>
          </w:p>
        </w:tc>
      </w:tr>
      <w:tr w:rsidR="00CD0288" w:rsidRPr="00C42F19" w14:paraId="629A5E81" w14:textId="77777777" w:rsidTr="00F448AE">
        <w:trPr>
          <w:trHeight w:val="406"/>
        </w:trPr>
        <w:tc>
          <w:tcPr>
            <w:tcW w:w="2808" w:type="dxa"/>
          </w:tcPr>
          <w:p w14:paraId="7BB6473C" w14:textId="46DE0C34" w:rsidR="00CD0288" w:rsidRPr="00C42F19" w:rsidRDefault="00CD0288" w:rsidP="00CD0288">
            <w:pPr>
              <w:rPr>
                <w:rFonts w:ascii="Times New Roman" w:hAnsi="Times New Roman" w:cs="Times New Roman"/>
                <w:b/>
                <w:bCs/>
                <w:sz w:val="24"/>
                <w:szCs w:val="24"/>
              </w:rPr>
            </w:pPr>
            <w:r w:rsidRPr="00C42F19">
              <w:rPr>
                <w:rFonts w:ascii="Times New Roman" w:hAnsi="Times New Roman" w:cs="Times New Roman"/>
                <w:b/>
                <w:bCs/>
                <w:sz w:val="24"/>
                <w:szCs w:val="24"/>
              </w:rPr>
              <w:t>SDG</w:t>
            </w:r>
          </w:p>
        </w:tc>
        <w:tc>
          <w:tcPr>
            <w:tcW w:w="8020" w:type="dxa"/>
          </w:tcPr>
          <w:p w14:paraId="5B3084FA" w14:textId="0FC3C9EA" w:rsidR="004C7A6B" w:rsidRPr="004C7A6B" w:rsidRDefault="004C7A6B" w:rsidP="004C7A6B">
            <w:pPr>
              <w:numPr>
                <w:ilvl w:val="0"/>
                <w:numId w:val="14"/>
              </w:numPr>
              <w:rPr>
                <w:rFonts w:ascii="Times New Roman" w:hAnsi="Times New Roman" w:cs="Times New Roman"/>
                <w:color w:val="000000"/>
                <w:sz w:val="24"/>
                <w:szCs w:val="24"/>
              </w:rPr>
            </w:pPr>
            <w:r w:rsidRPr="004C7A6B">
              <w:rPr>
                <w:rFonts w:ascii="Times New Roman" w:hAnsi="Times New Roman" w:cs="Times New Roman"/>
                <w:b/>
                <w:bCs/>
                <w:color w:val="000000"/>
                <w:sz w:val="24"/>
                <w:szCs w:val="24"/>
              </w:rPr>
              <w:t xml:space="preserve">SDG 7 </w:t>
            </w:r>
          </w:p>
          <w:p w14:paraId="6F6A445B" w14:textId="405B75D2" w:rsidR="004C7A6B" w:rsidRPr="004C7A6B" w:rsidRDefault="004C7A6B" w:rsidP="004C7A6B">
            <w:pPr>
              <w:numPr>
                <w:ilvl w:val="0"/>
                <w:numId w:val="14"/>
              </w:numPr>
              <w:rPr>
                <w:rFonts w:ascii="Times New Roman" w:hAnsi="Times New Roman" w:cs="Times New Roman"/>
                <w:color w:val="000000"/>
                <w:sz w:val="24"/>
                <w:szCs w:val="24"/>
              </w:rPr>
            </w:pPr>
            <w:r w:rsidRPr="004C7A6B">
              <w:rPr>
                <w:rFonts w:ascii="Times New Roman" w:hAnsi="Times New Roman" w:cs="Times New Roman"/>
                <w:b/>
                <w:bCs/>
                <w:color w:val="000000"/>
                <w:sz w:val="24"/>
                <w:szCs w:val="24"/>
              </w:rPr>
              <w:t>SDG 9</w:t>
            </w:r>
          </w:p>
          <w:p w14:paraId="5ACD5995" w14:textId="1D32C926" w:rsidR="004C7A6B" w:rsidRPr="004C7A6B" w:rsidRDefault="004C7A6B" w:rsidP="004C7A6B">
            <w:pPr>
              <w:numPr>
                <w:ilvl w:val="0"/>
                <w:numId w:val="14"/>
              </w:numPr>
              <w:rPr>
                <w:rFonts w:ascii="Times New Roman" w:hAnsi="Times New Roman" w:cs="Times New Roman"/>
                <w:color w:val="000000"/>
                <w:sz w:val="24"/>
                <w:szCs w:val="24"/>
              </w:rPr>
            </w:pPr>
            <w:r w:rsidRPr="004C7A6B">
              <w:rPr>
                <w:rFonts w:ascii="Times New Roman" w:hAnsi="Times New Roman" w:cs="Times New Roman"/>
                <w:b/>
                <w:bCs/>
                <w:color w:val="000000"/>
                <w:sz w:val="24"/>
                <w:szCs w:val="24"/>
              </w:rPr>
              <w:t xml:space="preserve">SDG 6 </w:t>
            </w:r>
          </w:p>
          <w:p w14:paraId="12F29328" w14:textId="0B88E12A" w:rsidR="004C7A6B" w:rsidRPr="004C7A6B" w:rsidRDefault="004C7A6B" w:rsidP="004C7A6B">
            <w:pPr>
              <w:numPr>
                <w:ilvl w:val="0"/>
                <w:numId w:val="14"/>
              </w:numPr>
              <w:rPr>
                <w:rFonts w:ascii="Times New Roman" w:hAnsi="Times New Roman" w:cs="Times New Roman"/>
                <w:color w:val="000000"/>
                <w:sz w:val="24"/>
                <w:szCs w:val="24"/>
              </w:rPr>
            </w:pPr>
            <w:r w:rsidRPr="004C7A6B">
              <w:rPr>
                <w:rFonts w:ascii="Times New Roman" w:hAnsi="Times New Roman" w:cs="Times New Roman"/>
                <w:b/>
                <w:bCs/>
                <w:color w:val="000000"/>
                <w:sz w:val="24"/>
                <w:szCs w:val="24"/>
              </w:rPr>
              <w:t>SDG 12</w:t>
            </w:r>
            <w:r w:rsidRPr="004C7A6B">
              <w:rPr>
                <w:rFonts w:ascii="Times New Roman" w:hAnsi="Times New Roman" w:cs="Times New Roman"/>
                <w:color w:val="000000"/>
                <w:sz w:val="24"/>
                <w:szCs w:val="24"/>
              </w:rPr>
              <w:t>.</w:t>
            </w:r>
          </w:p>
          <w:p w14:paraId="7F0419D4" w14:textId="4D45D854" w:rsidR="004C7A6B" w:rsidRPr="004C7A6B" w:rsidRDefault="004C7A6B" w:rsidP="004C7A6B">
            <w:pPr>
              <w:numPr>
                <w:ilvl w:val="0"/>
                <w:numId w:val="14"/>
              </w:numPr>
              <w:rPr>
                <w:rFonts w:ascii="Times New Roman" w:hAnsi="Times New Roman" w:cs="Times New Roman"/>
                <w:color w:val="000000"/>
                <w:sz w:val="24"/>
                <w:szCs w:val="24"/>
              </w:rPr>
            </w:pPr>
            <w:r w:rsidRPr="004C7A6B">
              <w:rPr>
                <w:rFonts w:ascii="Times New Roman" w:hAnsi="Times New Roman" w:cs="Times New Roman"/>
                <w:b/>
                <w:bCs/>
                <w:color w:val="000000"/>
                <w:sz w:val="24"/>
                <w:szCs w:val="24"/>
              </w:rPr>
              <w:t xml:space="preserve">SDG 13 </w:t>
            </w:r>
          </w:p>
          <w:p w14:paraId="5B5FD1F9" w14:textId="403BB2C4" w:rsidR="004C7A6B" w:rsidRPr="004C7A6B" w:rsidRDefault="004C7A6B" w:rsidP="004C7A6B">
            <w:pPr>
              <w:numPr>
                <w:ilvl w:val="0"/>
                <w:numId w:val="14"/>
              </w:numPr>
              <w:rPr>
                <w:rFonts w:ascii="Times New Roman" w:hAnsi="Times New Roman" w:cs="Times New Roman"/>
                <w:color w:val="000000"/>
                <w:sz w:val="24"/>
                <w:szCs w:val="24"/>
              </w:rPr>
            </w:pPr>
            <w:r w:rsidRPr="004C7A6B">
              <w:rPr>
                <w:rFonts w:ascii="Times New Roman" w:hAnsi="Times New Roman" w:cs="Times New Roman"/>
                <w:b/>
                <w:bCs/>
                <w:color w:val="000000"/>
                <w:sz w:val="24"/>
                <w:szCs w:val="24"/>
              </w:rPr>
              <w:t xml:space="preserve">SDG 4 </w:t>
            </w:r>
          </w:p>
          <w:p w14:paraId="1AD7C482" w14:textId="5BD6D183" w:rsidR="00CD0288" w:rsidRPr="00C42F19" w:rsidRDefault="00CD0288" w:rsidP="00F448AE">
            <w:pPr>
              <w:rPr>
                <w:rFonts w:ascii="Times New Roman" w:eastAsia="Times New Roman" w:hAnsi="Times New Roman" w:cs="Times New Roman"/>
                <w:b/>
                <w:bCs/>
                <w:color w:val="000000"/>
                <w:kern w:val="0"/>
                <w:sz w:val="24"/>
                <w:szCs w:val="24"/>
                <w:lang w:eastAsia="en-IN"/>
                <w14:ligatures w14:val="none"/>
              </w:rPr>
            </w:pPr>
          </w:p>
        </w:tc>
      </w:tr>
      <w:tr w:rsidR="00CD0288" w:rsidRPr="00C42F19" w14:paraId="558098A7" w14:textId="77777777" w:rsidTr="00713D2A">
        <w:trPr>
          <w:trHeight w:val="400"/>
        </w:trPr>
        <w:tc>
          <w:tcPr>
            <w:tcW w:w="2808" w:type="dxa"/>
          </w:tcPr>
          <w:p w14:paraId="15707474" w14:textId="416D20C0" w:rsidR="00CD0288" w:rsidRPr="00C42F19" w:rsidRDefault="00CD0288" w:rsidP="00CD0288">
            <w:pPr>
              <w:rPr>
                <w:rFonts w:ascii="Times New Roman" w:hAnsi="Times New Roman" w:cs="Times New Roman"/>
                <w:b/>
                <w:bCs/>
                <w:sz w:val="24"/>
                <w:szCs w:val="24"/>
              </w:rPr>
            </w:pPr>
            <w:r w:rsidRPr="00C42F19">
              <w:rPr>
                <w:rFonts w:ascii="Times New Roman" w:hAnsi="Times New Roman" w:cs="Times New Roman"/>
                <w:b/>
                <w:bCs/>
                <w:sz w:val="24"/>
                <w:szCs w:val="24"/>
              </w:rPr>
              <w:t>Thematic Area</w:t>
            </w:r>
          </w:p>
        </w:tc>
        <w:tc>
          <w:tcPr>
            <w:tcW w:w="8020" w:type="dxa"/>
          </w:tcPr>
          <w:p w14:paraId="16304981" w14:textId="469C62F3" w:rsidR="00CD0288" w:rsidRPr="00C42F19" w:rsidRDefault="004C7A6B" w:rsidP="00713D2A">
            <w:pPr>
              <w:rPr>
                <w:rFonts w:ascii="Times New Roman" w:hAnsi="Times New Roman" w:cs="Times New Roman"/>
                <w:color w:val="000000"/>
                <w:sz w:val="24"/>
                <w:szCs w:val="24"/>
              </w:rPr>
            </w:pPr>
            <w:r w:rsidRPr="004C7A6B">
              <w:rPr>
                <w:rFonts w:ascii="Times New Roman" w:hAnsi="Times New Roman" w:cs="Times New Roman"/>
                <w:color w:val="000000"/>
                <w:sz w:val="24"/>
                <w:szCs w:val="24"/>
              </w:rPr>
              <w:t xml:space="preserve">The activity primarily focuses on </w:t>
            </w:r>
            <w:r w:rsidR="0038797D">
              <w:rPr>
                <w:rFonts w:ascii="Times New Roman" w:hAnsi="Times New Roman" w:cs="Times New Roman"/>
                <w:color w:val="000000"/>
                <w:sz w:val="24"/>
                <w:szCs w:val="24"/>
              </w:rPr>
              <w:t>developing and applying</w:t>
            </w:r>
            <w:r w:rsidRPr="004C7A6B">
              <w:rPr>
                <w:rFonts w:ascii="Times New Roman" w:hAnsi="Times New Roman" w:cs="Times New Roman"/>
                <w:color w:val="000000"/>
                <w:sz w:val="24"/>
                <w:szCs w:val="24"/>
              </w:rPr>
              <w:t xml:space="preserve"> renewable energy technology through the design, development, and installation of a 6 kW </w:t>
            </w:r>
            <w:proofErr w:type="spellStart"/>
            <w:r w:rsidRPr="004C7A6B">
              <w:rPr>
                <w:rFonts w:ascii="Times New Roman" w:hAnsi="Times New Roman" w:cs="Times New Roman"/>
                <w:color w:val="000000"/>
                <w:sz w:val="24"/>
                <w:szCs w:val="24"/>
              </w:rPr>
              <w:t>Gorlow</w:t>
            </w:r>
            <w:proofErr w:type="spellEnd"/>
            <w:r w:rsidRPr="004C7A6B">
              <w:rPr>
                <w:rFonts w:ascii="Times New Roman" w:hAnsi="Times New Roman" w:cs="Times New Roman"/>
                <w:color w:val="000000"/>
                <w:sz w:val="24"/>
                <w:szCs w:val="24"/>
              </w:rPr>
              <w:t xml:space="preserve"> turbine at the right canal of </w:t>
            </w:r>
            <w:proofErr w:type="spellStart"/>
            <w:r w:rsidRPr="004C7A6B">
              <w:rPr>
                <w:rFonts w:ascii="Times New Roman" w:hAnsi="Times New Roman" w:cs="Times New Roman"/>
                <w:color w:val="000000"/>
                <w:sz w:val="24"/>
                <w:szCs w:val="24"/>
              </w:rPr>
              <w:t>Akkalpada</w:t>
            </w:r>
            <w:proofErr w:type="spellEnd"/>
            <w:r w:rsidRPr="004C7A6B">
              <w:rPr>
                <w:rFonts w:ascii="Times New Roman" w:hAnsi="Times New Roman" w:cs="Times New Roman"/>
                <w:color w:val="000000"/>
                <w:sz w:val="24"/>
                <w:szCs w:val="24"/>
              </w:rPr>
              <w:t xml:space="preserve"> Dam. It promotes clean energy generation, efficient </w:t>
            </w:r>
            <w:r w:rsidR="0038797D">
              <w:rPr>
                <w:rFonts w:ascii="Times New Roman" w:hAnsi="Times New Roman" w:cs="Times New Roman"/>
                <w:color w:val="000000"/>
                <w:sz w:val="24"/>
                <w:szCs w:val="24"/>
              </w:rPr>
              <w:t>utilisation</w:t>
            </w:r>
            <w:r w:rsidRPr="004C7A6B">
              <w:rPr>
                <w:rFonts w:ascii="Times New Roman" w:hAnsi="Times New Roman" w:cs="Times New Roman"/>
                <w:color w:val="000000"/>
                <w:sz w:val="24"/>
                <w:szCs w:val="24"/>
              </w:rPr>
              <w:t xml:space="preserve"> of water resources, sustainable engineering practices, innovation in micro-hydropower technology, and practical experiential learning.</w:t>
            </w:r>
          </w:p>
        </w:tc>
      </w:tr>
    </w:tbl>
    <w:p w14:paraId="6BF7638C" w14:textId="3E18FE08" w:rsidR="00713D2A" w:rsidRDefault="00713D2A" w:rsidP="0056459A">
      <w:pPr>
        <w:rPr>
          <w:rFonts w:ascii="Times New Roman" w:hAnsi="Times New Roman" w:cs="Times New Roman"/>
          <w:sz w:val="24"/>
          <w:szCs w:val="24"/>
        </w:rPr>
      </w:pPr>
    </w:p>
    <w:p w14:paraId="6C65D8FC" w14:textId="25F44328" w:rsidR="006C162F" w:rsidRDefault="006C162F" w:rsidP="00C80F25">
      <w:pPr>
        <w:spacing w:before="240"/>
        <w:rPr>
          <w:rFonts w:ascii="Times New Roman" w:hAnsi="Times New Roman" w:cs="Times New Roman"/>
          <w:b/>
          <w:bCs/>
          <w:sz w:val="24"/>
          <w:szCs w:val="24"/>
        </w:rPr>
      </w:pPr>
    </w:p>
    <w:p w14:paraId="280F01BF" w14:textId="4B535304" w:rsidR="0047069D" w:rsidRPr="00F74B20" w:rsidRDefault="007C319E" w:rsidP="00F74B20">
      <w:pPr>
        <w:spacing w:before="240"/>
        <w:rPr>
          <w:rFonts w:ascii="Times New Roman" w:hAnsi="Times New Roman" w:cs="Times New Roman"/>
          <w:b/>
          <w:bCs/>
          <w:sz w:val="24"/>
          <w:szCs w:val="24"/>
        </w:rPr>
      </w:pPr>
      <w:r>
        <w:rPr>
          <w:rFonts w:ascii="Times New Roman" w:hAnsi="Times New Roman" w:cs="Times New Roman"/>
          <w:b/>
          <w:bCs/>
          <w:sz w:val="24"/>
          <w:szCs w:val="24"/>
        </w:rPr>
        <w:t xml:space="preserve">       Coordinator</w:t>
      </w:r>
      <w:r w:rsidR="0047069D" w:rsidRPr="00C42F19">
        <w:rPr>
          <w:rFonts w:ascii="Times New Roman" w:hAnsi="Times New Roman" w:cs="Times New Roman"/>
          <w:b/>
          <w:bCs/>
          <w:sz w:val="24"/>
          <w:szCs w:val="24"/>
        </w:rPr>
        <w:tab/>
      </w:r>
      <w:r w:rsidR="0047069D" w:rsidRPr="00C42F19">
        <w:rPr>
          <w:rFonts w:ascii="Times New Roman" w:hAnsi="Times New Roman" w:cs="Times New Roman"/>
          <w:b/>
          <w:bCs/>
          <w:sz w:val="24"/>
          <w:szCs w:val="24"/>
        </w:rPr>
        <w:tab/>
      </w:r>
      <w:r w:rsidR="00BC04FC" w:rsidRPr="00C42F19">
        <w:rPr>
          <w:rFonts w:ascii="Times New Roman" w:hAnsi="Times New Roman" w:cs="Times New Roman"/>
          <w:b/>
          <w:bCs/>
          <w:sz w:val="24"/>
          <w:szCs w:val="24"/>
        </w:rPr>
        <w:t xml:space="preserve">                </w:t>
      </w:r>
      <w:r w:rsidR="0047069D" w:rsidRPr="00C42F19">
        <w:rPr>
          <w:rFonts w:ascii="Times New Roman" w:hAnsi="Times New Roman" w:cs="Times New Roman"/>
          <w:b/>
          <w:bCs/>
          <w:sz w:val="24"/>
          <w:szCs w:val="24"/>
        </w:rPr>
        <w:tab/>
      </w:r>
      <w:r w:rsidR="00560AB7" w:rsidRPr="00C42F19">
        <w:rPr>
          <w:rFonts w:ascii="Times New Roman" w:hAnsi="Times New Roman" w:cs="Times New Roman"/>
          <w:b/>
          <w:bCs/>
          <w:sz w:val="24"/>
          <w:szCs w:val="24"/>
        </w:rPr>
        <w:t xml:space="preserve">         </w:t>
      </w:r>
      <w:r w:rsidR="005850FF" w:rsidRPr="00C42F19">
        <w:rPr>
          <w:rFonts w:ascii="Times New Roman" w:hAnsi="Times New Roman" w:cs="Times New Roman"/>
          <w:b/>
          <w:bCs/>
          <w:sz w:val="24"/>
          <w:szCs w:val="24"/>
        </w:rPr>
        <w:tab/>
      </w:r>
      <w:r w:rsidR="005850FF" w:rsidRPr="00C42F19">
        <w:rPr>
          <w:rFonts w:ascii="Times New Roman" w:hAnsi="Times New Roman" w:cs="Times New Roman"/>
          <w:b/>
          <w:bCs/>
          <w:sz w:val="24"/>
          <w:szCs w:val="24"/>
        </w:rPr>
        <w:tab/>
      </w:r>
      <w:r w:rsidR="00C42F19">
        <w:rPr>
          <w:rFonts w:ascii="Times New Roman" w:hAnsi="Times New Roman" w:cs="Times New Roman"/>
          <w:b/>
          <w:bCs/>
          <w:sz w:val="24"/>
          <w:szCs w:val="24"/>
        </w:rPr>
        <w:t>H</w:t>
      </w:r>
      <w:r>
        <w:rPr>
          <w:rFonts w:ascii="Times New Roman" w:hAnsi="Times New Roman" w:cs="Times New Roman"/>
          <w:b/>
          <w:bCs/>
          <w:sz w:val="24"/>
          <w:szCs w:val="24"/>
        </w:rPr>
        <w:t>ead, Department of Mechanical Engineering</w:t>
      </w:r>
    </w:p>
    <w:sectPr w:rsidR="0047069D" w:rsidRPr="00F74B20" w:rsidSect="00421C1F">
      <w:pgSz w:w="11906" w:h="16838" w:code="9"/>
      <w:pgMar w:top="-2268" w:right="624" w:bottom="567" w:left="62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FBE33" w14:textId="77777777" w:rsidR="00F132F7" w:rsidRDefault="00F132F7" w:rsidP="004F5452">
      <w:pPr>
        <w:spacing w:after="0" w:line="240" w:lineRule="auto"/>
      </w:pPr>
      <w:r>
        <w:separator/>
      </w:r>
    </w:p>
  </w:endnote>
  <w:endnote w:type="continuationSeparator" w:id="0">
    <w:p w14:paraId="2A5E1F3E" w14:textId="77777777" w:rsidR="00F132F7" w:rsidRDefault="00F132F7" w:rsidP="004F5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ngravers MT">
    <w:panose1 w:val="0209070708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578E1" w14:textId="77777777" w:rsidR="00F132F7" w:rsidRDefault="00F132F7" w:rsidP="004F5452">
      <w:pPr>
        <w:spacing w:after="0" w:line="240" w:lineRule="auto"/>
      </w:pPr>
      <w:r>
        <w:separator/>
      </w:r>
    </w:p>
  </w:footnote>
  <w:footnote w:type="continuationSeparator" w:id="0">
    <w:p w14:paraId="3F1899E4" w14:textId="77777777" w:rsidR="00F132F7" w:rsidRDefault="00F132F7" w:rsidP="004F5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9744"/>
    </w:tblGrid>
    <w:tr w:rsidR="00F448AE" w14:paraId="68593D64" w14:textId="77777777" w:rsidTr="00B240FA">
      <w:trPr>
        <w:trHeight w:val="1587"/>
      </w:trPr>
      <w:tc>
        <w:tcPr>
          <w:tcW w:w="1596" w:type="dxa"/>
          <w:hideMark/>
        </w:tcPr>
        <w:p w14:paraId="59F75E5C" w14:textId="77777777" w:rsidR="00F448AE" w:rsidRDefault="00F448AE" w:rsidP="00F448AE">
          <w:pPr>
            <w:rPr>
              <w:rFonts w:ascii="Times New Roman" w:eastAsia="Times New Roman" w:hAnsi="Times New Roman" w:cs="Times New Roman"/>
              <w:bCs/>
              <w:color w:val="222222"/>
              <w:sz w:val="24"/>
              <w:szCs w:val="17"/>
              <w:lang w:eastAsia="en-IN"/>
            </w:rPr>
          </w:pPr>
          <w:r>
            <w:rPr>
              <w:noProof/>
              <w:sz w:val="24"/>
              <w:lang w:val="en-US"/>
            </w:rPr>
            <w:drawing>
              <wp:inline distT="0" distB="0" distL="0" distR="0" wp14:anchorId="429503F6" wp14:editId="69C5DE04">
                <wp:extent cx="755374" cy="842839"/>
                <wp:effectExtent l="0" t="0" r="6985" b="0"/>
                <wp:docPr id="1373831794" name="Picture 137383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47" cy="842920"/>
                        </a:xfrm>
                        <a:prstGeom prst="rect">
                          <a:avLst/>
                        </a:prstGeom>
                        <a:noFill/>
                        <a:ln>
                          <a:noFill/>
                        </a:ln>
                      </pic:spPr>
                    </pic:pic>
                  </a:graphicData>
                </a:graphic>
              </wp:inline>
            </w:drawing>
          </w:r>
        </w:p>
      </w:tc>
      <w:tc>
        <w:tcPr>
          <w:tcW w:w="9744" w:type="dxa"/>
          <w:hideMark/>
        </w:tcPr>
        <w:p w14:paraId="01EBD0D5" w14:textId="77777777" w:rsidR="00F448AE" w:rsidRDefault="00F448AE" w:rsidP="00F448AE">
          <w:pPr>
            <w:rPr>
              <w:rFonts w:ascii="Engravers MT" w:hAnsi="Engravers MT" w:cstheme="majorHAnsi"/>
              <w:b/>
              <w:noProof/>
              <w:sz w:val="32"/>
              <w:szCs w:val="32"/>
              <w:lang w:eastAsia="en-IN" w:bidi="mr-IN"/>
            </w:rPr>
          </w:pPr>
          <w:r>
            <w:rPr>
              <w:rFonts w:ascii="Engravers MT" w:hAnsi="Engravers MT" w:cstheme="majorHAnsi"/>
              <w:b/>
              <w:noProof/>
              <w:sz w:val="32"/>
              <w:szCs w:val="32"/>
              <w:lang w:eastAsia="en-IN" w:bidi="mr-IN"/>
            </w:rPr>
            <w:t>SSVPS’s  Bapusaheb  Shivajirao  Deore                                                                       College of Engineering, Dhule</w:t>
          </w:r>
        </w:p>
        <w:p w14:paraId="4EB733F3" w14:textId="77777777" w:rsidR="00F448AE" w:rsidRDefault="00F448AE" w:rsidP="00F448AE">
          <w:pPr>
            <w:rPr>
              <w:rFonts w:ascii="Times New Roman" w:hAnsi="Times New Roman" w:cs="Times New Roman"/>
              <w:b/>
            </w:rPr>
          </w:pPr>
          <w:r>
            <w:rPr>
              <w:rFonts w:ascii="Times New Roman" w:hAnsi="Times New Roman" w:cs="Times New Roman"/>
              <w:b/>
            </w:rPr>
            <w:t>Post Box No.113, Vidyanagari, Deopur, Dhule-424005 (M.S.)</w:t>
          </w:r>
        </w:p>
        <w:p w14:paraId="6550D070" w14:textId="77777777" w:rsidR="00F448AE" w:rsidRDefault="00F448AE" w:rsidP="00F448AE">
          <w:pPr>
            <w:rPr>
              <w:rFonts w:ascii="Times New Roman" w:eastAsia="Times New Roman" w:hAnsi="Times New Roman" w:cs="Times New Roman"/>
              <w:bCs/>
              <w:color w:val="222222"/>
              <w:lang w:eastAsia="en-IN"/>
            </w:rPr>
          </w:pPr>
          <w:r>
            <w:rPr>
              <w:rFonts w:ascii="Times New Roman" w:hAnsi="Times New Roman" w:cs="Times New Roman"/>
              <w:b/>
            </w:rPr>
            <w:t xml:space="preserve"> Accredited Institute (Grade B++ Cycle-II 2023-28)</w:t>
          </w:r>
        </w:p>
      </w:tc>
    </w:tr>
  </w:tbl>
  <w:p w14:paraId="208602B3" w14:textId="77777777" w:rsidR="006A16C4" w:rsidRPr="00A7688B" w:rsidRDefault="004F5452" w:rsidP="006A16C4">
    <w:pPr>
      <w:pStyle w:val="Header"/>
      <w:ind w:left="835"/>
      <w:rPr>
        <w:sz w:val="20"/>
        <w:szCs w:val="20"/>
      </w:rPr>
    </w:pPr>
    <w:r>
      <w:rPr>
        <w:rFonts w:cstheme="minorHAnsi"/>
        <w:noProof/>
        <w:sz w:val="24"/>
        <w:lang w:eastAsia="en-IN" w:bidi="mr-IN"/>
      </w:rPr>
      <w:t xml:space="preserve">   </w:t>
    </w:r>
  </w:p>
  <w:p w14:paraId="011C1A17" w14:textId="378FC2A2" w:rsidR="004F5452" w:rsidRPr="00A7688B" w:rsidRDefault="004F5452" w:rsidP="006A16C4">
    <w:pPr>
      <w:pStyle w:val="Title"/>
      <w:spacing w:before="300" w:after="120"/>
      <w:ind w:left="0" w:right="84"/>
      <w:jc w:val="both"/>
      <w:rPr>
        <w:sz w:val="20"/>
        <w:szCs w:val="20"/>
      </w:rPr>
    </w:pPr>
    <w:r w:rsidRPr="00A7688B">
      <w:rPr>
        <w:sz w:val="20"/>
        <w:szCs w:val="20"/>
      </w:rPr>
      <w:t xml:space="preserve">      </w:t>
    </w:r>
  </w:p>
  <w:p w14:paraId="7458FBD8" w14:textId="77777777" w:rsidR="006A16C4" w:rsidRDefault="006A16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00E1D" w14:textId="77777777" w:rsidR="004D0A22" w:rsidRPr="00A7688B" w:rsidRDefault="004D0A22" w:rsidP="006A16C4">
    <w:pPr>
      <w:pStyle w:val="Header"/>
      <w:ind w:left="835"/>
      <w:rPr>
        <w:sz w:val="20"/>
        <w:szCs w:val="20"/>
      </w:rPr>
    </w:pPr>
    <w:r>
      <w:rPr>
        <w:rFonts w:cstheme="minorHAnsi"/>
        <w:noProof/>
        <w:sz w:val="24"/>
        <w:lang w:eastAsia="en-IN" w:bidi="mr-IN"/>
      </w:rPr>
      <w:t xml:space="preserve">   </w:t>
    </w:r>
  </w:p>
  <w:p w14:paraId="1FAA6A78" w14:textId="77777777" w:rsidR="004D0A22" w:rsidRPr="00A7688B" w:rsidRDefault="004D0A22" w:rsidP="006A16C4">
    <w:pPr>
      <w:pStyle w:val="Title"/>
      <w:spacing w:before="300" w:after="120"/>
      <w:ind w:left="0" w:right="84"/>
      <w:jc w:val="both"/>
      <w:rPr>
        <w:sz w:val="20"/>
        <w:szCs w:val="20"/>
      </w:rPr>
    </w:pPr>
    <w:r w:rsidRPr="00A7688B">
      <w:rPr>
        <w:sz w:val="20"/>
        <w:szCs w:val="20"/>
      </w:rPr>
      <w:t xml:space="preserve">      </w:t>
    </w:r>
  </w:p>
  <w:p w14:paraId="67C341B4" w14:textId="77777777" w:rsidR="004D0A22" w:rsidRDefault="004D0A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EFCF0E4"/>
    <w:lvl w:ilvl="0">
      <w:start w:val="1"/>
      <w:numFmt w:val="decimal"/>
      <w:pStyle w:val="ListNumber"/>
      <w:lvlText w:val="%1."/>
      <w:lvlJc w:val="left"/>
      <w:pPr>
        <w:tabs>
          <w:tab w:val="num" w:pos="360"/>
        </w:tabs>
        <w:ind w:left="360" w:hanging="360"/>
      </w:pPr>
    </w:lvl>
  </w:abstractNum>
  <w:abstractNum w:abstractNumId="1" w15:restartNumberingAfterBreak="0">
    <w:nsid w:val="02286736"/>
    <w:multiLevelType w:val="multilevel"/>
    <w:tmpl w:val="AB1E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F1366"/>
    <w:multiLevelType w:val="multilevel"/>
    <w:tmpl w:val="CC32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414D0"/>
    <w:multiLevelType w:val="multilevel"/>
    <w:tmpl w:val="3CE4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66F94"/>
    <w:multiLevelType w:val="hybridMultilevel"/>
    <w:tmpl w:val="6136EC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C0342"/>
    <w:multiLevelType w:val="multilevel"/>
    <w:tmpl w:val="50540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87E0D"/>
    <w:multiLevelType w:val="multilevel"/>
    <w:tmpl w:val="F4BC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1307DE"/>
    <w:multiLevelType w:val="hybridMultilevel"/>
    <w:tmpl w:val="006A57D2"/>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8FD0045"/>
    <w:multiLevelType w:val="multilevel"/>
    <w:tmpl w:val="F13A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141A7B"/>
    <w:multiLevelType w:val="hybridMultilevel"/>
    <w:tmpl w:val="3140CC2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6EE50CF"/>
    <w:multiLevelType w:val="hybridMultilevel"/>
    <w:tmpl w:val="D1AA178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9174677"/>
    <w:multiLevelType w:val="hybridMultilevel"/>
    <w:tmpl w:val="298AE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FD268A"/>
    <w:multiLevelType w:val="hybridMultilevel"/>
    <w:tmpl w:val="DFF0A0F4"/>
    <w:lvl w:ilvl="0" w:tplc="6D32A3B4">
      <w:start w:val="1"/>
      <w:numFmt w:val="decimal"/>
      <w:lvlText w:val="%1)"/>
      <w:lvlJc w:val="left"/>
      <w:pPr>
        <w:ind w:left="1080" w:hanging="72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FD2E56"/>
    <w:multiLevelType w:val="multilevel"/>
    <w:tmpl w:val="B044B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C022A9"/>
    <w:multiLevelType w:val="multilevel"/>
    <w:tmpl w:val="C302A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7191131">
    <w:abstractNumId w:val="9"/>
  </w:num>
  <w:num w:numId="2" w16cid:durableId="1670333144">
    <w:abstractNumId w:val="11"/>
  </w:num>
  <w:num w:numId="3" w16cid:durableId="1449469099">
    <w:abstractNumId w:val="12"/>
  </w:num>
  <w:num w:numId="4" w16cid:durableId="1742289158">
    <w:abstractNumId w:val="13"/>
  </w:num>
  <w:num w:numId="5" w16cid:durableId="243145540">
    <w:abstractNumId w:val="1"/>
  </w:num>
  <w:num w:numId="6" w16cid:durableId="389427175">
    <w:abstractNumId w:val="10"/>
  </w:num>
  <w:num w:numId="7" w16cid:durableId="179784950">
    <w:abstractNumId w:val="6"/>
  </w:num>
  <w:num w:numId="8" w16cid:durableId="1589583434">
    <w:abstractNumId w:val="7"/>
  </w:num>
  <w:num w:numId="9" w16cid:durableId="639455842">
    <w:abstractNumId w:val="0"/>
  </w:num>
  <w:num w:numId="10" w16cid:durableId="290063548">
    <w:abstractNumId w:val="14"/>
  </w:num>
  <w:num w:numId="11" w16cid:durableId="360253335">
    <w:abstractNumId w:val="4"/>
  </w:num>
  <w:num w:numId="12" w16cid:durableId="970283074">
    <w:abstractNumId w:val="3"/>
  </w:num>
  <w:num w:numId="13" w16cid:durableId="1341618410">
    <w:abstractNumId w:val="2"/>
  </w:num>
  <w:num w:numId="14" w16cid:durableId="581989680">
    <w:abstractNumId w:val="5"/>
  </w:num>
  <w:num w:numId="15" w16cid:durableId="8022321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55F"/>
    <w:rsid w:val="0000405C"/>
    <w:rsid w:val="00004469"/>
    <w:rsid w:val="00006B2E"/>
    <w:rsid w:val="000108AC"/>
    <w:rsid w:val="00020808"/>
    <w:rsid w:val="00033C06"/>
    <w:rsid w:val="00034D28"/>
    <w:rsid w:val="00041D35"/>
    <w:rsid w:val="00050EBE"/>
    <w:rsid w:val="00066948"/>
    <w:rsid w:val="00091EC0"/>
    <w:rsid w:val="00092E11"/>
    <w:rsid w:val="000A0A0B"/>
    <w:rsid w:val="000A57F8"/>
    <w:rsid w:val="000B572E"/>
    <w:rsid w:val="000C5E59"/>
    <w:rsid w:val="000E705D"/>
    <w:rsid w:val="000F2FA8"/>
    <w:rsid w:val="000F55AE"/>
    <w:rsid w:val="00101E16"/>
    <w:rsid w:val="00105D56"/>
    <w:rsid w:val="00111D45"/>
    <w:rsid w:val="001141A4"/>
    <w:rsid w:val="00121B9B"/>
    <w:rsid w:val="00133780"/>
    <w:rsid w:val="0013628B"/>
    <w:rsid w:val="00157953"/>
    <w:rsid w:val="00164DDC"/>
    <w:rsid w:val="001762A9"/>
    <w:rsid w:val="0021768F"/>
    <w:rsid w:val="00222F1C"/>
    <w:rsid w:val="002329D1"/>
    <w:rsid w:val="00242DA8"/>
    <w:rsid w:val="00251D99"/>
    <w:rsid w:val="0028668F"/>
    <w:rsid w:val="00287F99"/>
    <w:rsid w:val="00297D53"/>
    <w:rsid w:val="002A5E77"/>
    <w:rsid w:val="002A6AAD"/>
    <w:rsid w:val="002C5EB4"/>
    <w:rsid w:val="002C70E9"/>
    <w:rsid w:val="002E0D62"/>
    <w:rsid w:val="00300A3F"/>
    <w:rsid w:val="0032325A"/>
    <w:rsid w:val="00327D21"/>
    <w:rsid w:val="00347E8B"/>
    <w:rsid w:val="00350461"/>
    <w:rsid w:val="00352B9E"/>
    <w:rsid w:val="00360300"/>
    <w:rsid w:val="0038797D"/>
    <w:rsid w:val="00390087"/>
    <w:rsid w:val="003B1502"/>
    <w:rsid w:val="003B4752"/>
    <w:rsid w:val="003E3D54"/>
    <w:rsid w:val="00404E31"/>
    <w:rsid w:val="00412F8F"/>
    <w:rsid w:val="00421C1F"/>
    <w:rsid w:val="004318CB"/>
    <w:rsid w:val="00465A04"/>
    <w:rsid w:val="0047069D"/>
    <w:rsid w:val="00473D5C"/>
    <w:rsid w:val="00475560"/>
    <w:rsid w:val="00486CB9"/>
    <w:rsid w:val="00495A2E"/>
    <w:rsid w:val="004A4096"/>
    <w:rsid w:val="004B6059"/>
    <w:rsid w:val="004C7A6B"/>
    <w:rsid w:val="004D0842"/>
    <w:rsid w:val="004D0A22"/>
    <w:rsid w:val="004F5452"/>
    <w:rsid w:val="0051399F"/>
    <w:rsid w:val="0051631D"/>
    <w:rsid w:val="00521F7C"/>
    <w:rsid w:val="005236AD"/>
    <w:rsid w:val="005403A6"/>
    <w:rsid w:val="00560AB7"/>
    <w:rsid w:val="0056459A"/>
    <w:rsid w:val="005850FF"/>
    <w:rsid w:val="00596998"/>
    <w:rsid w:val="005B731B"/>
    <w:rsid w:val="005B7CEC"/>
    <w:rsid w:val="005C4C58"/>
    <w:rsid w:val="005D0F5D"/>
    <w:rsid w:val="005D7D27"/>
    <w:rsid w:val="005F3860"/>
    <w:rsid w:val="006125B2"/>
    <w:rsid w:val="00637109"/>
    <w:rsid w:val="0066048F"/>
    <w:rsid w:val="00667240"/>
    <w:rsid w:val="00696288"/>
    <w:rsid w:val="006A16C4"/>
    <w:rsid w:val="006C162F"/>
    <w:rsid w:val="006D6776"/>
    <w:rsid w:val="006F4442"/>
    <w:rsid w:val="00713D2A"/>
    <w:rsid w:val="00730B44"/>
    <w:rsid w:val="00735277"/>
    <w:rsid w:val="007371F7"/>
    <w:rsid w:val="00764AF9"/>
    <w:rsid w:val="00770841"/>
    <w:rsid w:val="00772FF3"/>
    <w:rsid w:val="007837F5"/>
    <w:rsid w:val="00786E8C"/>
    <w:rsid w:val="007A1529"/>
    <w:rsid w:val="007C319E"/>
    <w:rsid w:val="007E52B3"/>
    <w:rsid w:val="00815E7D"/>
    <w:rsid w:val="008433F7"/>
    <w:rsid w:val="008455F4"/>
    <w:rsid w:val="00850A23"/>
    <w:rsid w:val="00861F0B"/>
    <w:rsid w:val="00864624"/>
    <w:rsid w:val="00866953"/>
    <w:rsid w:val="00874EA8"/>
    <w:rsid w:val="00876A04"/>
    <w:rsid w:val="008946F6"/>
    <w:rsid w:val="00896B00"/>
    <w:rsid w:val="008A5C7E"/>
    <w:rsid w:val="008A78F9"/>
    <w:rsid w:val="008B6D63"/>
    <w:rsid w:val="008E6813"/>
    <w:rsid w:val="008F48E9"/>
    <w:rsid w:val="00915A54"/>
    <w:rsid w:val="009207E8"/>
    <w:rsid w:val="009600B2"/>
    <w:rsid w:val="00962F3F"/>
    <w:rsid w:val="009842C0"/>
    <w:rsid w:val="009871FF"/>
    <w:rsid w:val="009937FE"/>
    <w:rsid w:val="009B2B49"/>
    <w:rsid w:val="009C0364"/>
    <w:rsid w:val="009F041F"/>
    <w:rsid w:val="009F41C2"/>
    <w:rsid w:val="00A42686"/>
    <w:rsid w:val="00A53057"/>
    <w:rsid w:val="00A7688B"/>
    <w:rsid w:val="00AB15C1"/>
    <w:rsid w:val="00AB2A20"/>
    <w:rsid w:val="00AB616A"/>
    <w:rsid w:val="00AC60AE"/>
    <w:rsid w:val="00AD1621"/>
    <w:rsid w:val="00AF723C"/>
    <w:rsid w:val="00B0555F"/>
    <w:rsid w:val="00B05684"/>
    <w:rsid w:val="00B115D5"/>
    <w:rsid w:val="00B13DA0"/>
    <w:rsid w:val="00B239CC"/>
    <w:rsid w:val="00B2684F"/>
    <w:rsid w:val="00B36267"/>
    <w:rsid w:val="00B3662D"/>
    <w:rsid w:val="00B42872"/>
    <w:rsid w:val="00B738FC"/>
    <w:rsid w:val="00B87E13"/>
    <w:rsid w:val="00B94E1D"/>
    <w:rsid w:val="00BA53FF"/>
    <w:rsid w:val="00BB3701"/>
    <w:rsid w:val="00BC04FC"/>
    <w:rsid w:val="00BC675C"/>
    <w:rsid w:val="00BD1E15"/>
    <w:rsid w:val="00BE547F"/>
    <w:rsid w:val="00C01F05"/>
    <w:rsid w:val="00C1438B"/>
    <w:rsid w:val="00C37F2A"/>
    <w:rsid w:val="00C42F19"/>
    <w:rsid w:val="00C52CC5"/>
    <w:rsid w:val="00C80F25"/>
    <w:rsid w:val="00C865AB"/>
    <w:rsid w:val="00C93EB2"/>
    <w:rsid w:val="00CA0C1B"/>
    <w:rsid w:val="00CA7FA3"/>
    <w:rsid w:val="00CD0288"/>
    <w:rsid w:val="00CD1EC4"/>
    <w:rsid w:val="00CD2525"/>
    <w:rsid w:val="00CE3693"/>
    <w:rsid w:val="00CF3437"/>
    <w:rsid w:val="00CF4F9E"/>
    <w:rsid w:val="00D23E26"/>
    <w:rsid w:val="00D252AD"/>
    <w:rsid w:val="00D32101"/>
    <w:rsid w:val="00D46361"/>
    <w:rsid w:val="00D726E7"/>
    <w:rsid w:val="00D957A1"/>
    <w:rsid w:val="00DC0016"/>
    <w:rsid w:val="00DF143C"/>
    <w:rsid w:val="00E00BC7"/>
    <w:rsid w:val="00E05750"/>
    <w:rsid w:val="00E23AEC"/>
    <w:rsid w:val="00E3548C"/>
    <w:rsid w:val="00E7047C"/>
    <w:rsid w:val="00E71280"/>
    <w:rsid w:val="00E938AC"/>
    <w:rsid w:val="00EA2283"/>
    <w:rsid w:val="00EB4208"/>
    <w:rsid w:val="00EC4D4C"/>
    <w:rsid w:val="00EF131C"/>
    <w:rsid w:val="00EF4827"/>
    <w:rsid w:val="00F023B3"/>
    <w:rsid w:val="00F05FCB"/>
    <w:rsid w:val="00F132F7"/>
    <w:rsid w:val="00F365E8"/>
    <w:rsid w:val="00F448AE"/>
    <w:rsid w:val="00F44DBB"/>
    <w:rsid w:val="00F51737"/>
    <w:rsid w:val="00F655BE"/>
    <w:rsid w:val="00F72A92"/>
    <w:rsid w:val="00F74B20"/>
    <w:rsid w:val="00F76581"/>
    <w:rsid w:val="00FC1BA7"/>
    <w:rsid w:val="00FC2F28"/>
    <w:rsid w:val="00FC535F"/>
    <w:rsid w:val="00FC5743"/>
    <w:rsid w:val="00FD13EF"/>
    <w:rsid w:val="00FE32AF"/>
    <w:rsid w:val="00FE4232"/>
    <w:rsid w:val="00FF0AD4"/>
    <w:rsid w:val="00FF52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2CCA7"/>
  <w15:docId w15:val="{979AC2F0-35CA-453C-98AC-F03F2B561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C5EB4"/>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4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52B3"/>
    <w:pPr>
      <w:ind w:left="720"/>
      <w:contextualSpacing/>
    </w:pPr>
  </w:style>
  <w:style w:type="character" w:styleId="Emphasis">
    <w:name w:val="Emphasis"/>
    <w:basedOn w:val="DefaultParagraphFont"/>
    <w:uiPriority w:val="20"/>
    <w:qFormat/>
    <w:rsid w:val="009C0364"/>
    <w:rPr>
      <w:i/>
      <w:iCs/>
    </w:rPr>
  </w:style>
  <w:style w:type="paragraph" w:styleId="BalloonText">
    <w:name w:val="Balloon Text"/>
    <w:basedOn w:val="Normal"/>
    <w:link w:val="BalloonTextChar"/>
    <w:uiPriority w:val="99"/>
    <w:semiHidden/>
    <w:unhideWhenUsed/>
    <w:rsid w:val="00864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624"/>
    <w:rPr>
      <w:rFonts w:ascii="Tahoma" w:hAnsi="Tahoma" w:cs="Tahoma"/>
      <w:sz w:val="16"/>
      <w:szCs w:val="16"/>
    </w:rPr>
  </w:style>
  <w:style w:type="paragraph" w:styleId="NormalWeb">
    <w:name w:val="Normal (Web)"/>
    <w:basedOn w:val="Normal"/>
    <w:uiPriority w:val="99"/>
    <w:semiHidden/>
    <w:unhideWhenUsed/>
    <w:rsid w:val="005C4C5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4F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52"/>
  </w:style>
  <w:style w:type="paragraph" w:styleId="Footer">
    <w:name w:val="footer"/>
    <w:basedOn w:val="Normal"/>
    <w:link w:val="FooterChar"/>
    <w:uiPriority w:val="99"/>
    <w:unhideWhenUsed/>
    <w:rsid w:val="004F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52"/>
  </w:style>
  <w:style w:type="paragraph" w:styleId="Title">
    <w:name w:val="Title"/>
    <w:basedOn w:val="Normal"/>
    <w:link w:val="TitleChar"/>
    <w:qFormat/>
    <w:rsid w:val="004F5452"/>
    <w:pPr>
      <w:spacing w:before="240" w:after="60" w:line="240" w:lineRule="auto"/>
      <w:ind w:left="835" w:right="835"/>
      <w:jc w:val="center"/>
      <w:outlineLvl w:val="0"/>
    </w:pPr>
    <w:rPr>
      <w:rFonts w:ascii="Verdana" w:eastAsia="Times New Roman" w:hAnsi="Verdana" w:cs="Times New Roman"/>
      <w:b/>
      <w:bCs/>
      <w:spacing w:val="-5"/>
      <w:kern w:val="28"/>
      <w:sz w:val="36"/>
      <w:szCs w:val="32"/>
      <w:lang w:val="en-US"/>
      <w14:ligatures w14:val="none"/>
    </w:rPr>
  </w:style>
  <w:style w:type="character" w:customStyle="1" w:styleId="TitleChar">
    <w:name w:val="Title Char"/>
    <w:basedOn w:val="DefaultParagraphFont"/>
    <w:link w:val="Title"/>
    <w:rsid w:val="004F5452"/>
    <w:rPr>
      <w:rFonts w:ascii="Verdana" w:eastAsia="Times New Roman" w:hAnsi="Verdana" w:cs="Times New Roman"/>
      <w:b/>
      <w:bCs/>
      <w:spacing w:val="-5"/>
      <w:kern w:val="28"/>
      <w:sz w:val="36"/>
      <w:szCs w:val="32"/>
      <w:lang w:val="en-US"/>
      <w14:ligatures w14:val="none"/>
    </w:rPr>
  </w:style>
  <w:style w:type="character" w:styleId="Strong">
    <w:name w:val="Strong"/>
    <w:basedOn w:val="DefaultParagraphFont"/>
    <w:uiPriority w:val="22"/>
    <w:qFormat/>
    <w:rsid w:val="00735277"/>
    <w:rPr>
      <w:b/>
      <w:bCs/>
    </w:rPr>
  </w:style>
  <w:style w:type="paragraph" w:styleId="ListNumber">
    <w:name w:val="List Number"/>
    <w:basedOn w:val="Normal"/>
    <w:uiPriority w:val="99"/>
    <w:unhideWhenUsed/>
    <w:rsid w:val="00735277"/>
    <w:pPr>
      <w:numPr>
        <w:numId w:val="9"/>
      </w:numPr>
      <w:spacing w:after="200" w:line="276" w:lineRule="auto"/>
      <w:contextualSpacing/>
    </w:pPr>
    <w:rPr>
      <w:rFonts w:ascii="Times New Roman" w:eastAsiaTheme="minorEastAsia" w:hAnsi="Times New Roman"/>
      <w:kern w:val="0"/>
      <w:sz w:val="21"/>
      <w:lang w:val="en-US"/>
      <w14:ligatures w14:val="none"/>
    </w:rPr>
  </w:style>
  <w:style w:type="character" w:customStyle="1" w:styleId="Heading2Char">
    <w:name w:val="Heading 2 Char"/>
    <w:basedOn w:val="DefaultParagraphFont"/>
    <w:link w:val="Heading2"/>
    <w:uiPriority w:val="9"/>
    <w:rsid w:val="002C5EB4"/>
    <w:rPr>
      <w:rFonts w:ascii="Times New Roman" w:eastAsia="Times New Roman" w:hAnsi="Times New Roman" w:cs="Times New Roman"/>
      <w:b/>
      <w:bCs/>
      <w:kern w:val="0"/>
      <w:sz w:val="36"/>
      <w:szCs w:val="3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54587">
      <w:bodyDiv w:val="1"/>
      <w:marLeft w:val="0"/>
      <w:marRight w:val="0"/>
      <w:marTop w:val="0"/>
      <w:marBottom w:val="0"/>
      <w:divBdr>
        <w:top w:val="none" w:sz="0" w:space="0" w:color="auto"/>
        <w:left w:val="none" w:sz="0" w:space="0" w:color="auto"/>
        <w:bottom w:val="none" w:sz="0" w:space="0" w:color="auto"/>
        <w:right w:val="none" w:sz="0" w:space="0" w:color="auto"/>
      </w:divBdr>
    </w:div>
    <w:div w:id="328143446">
      <w:bodyDiv w:val="1"/>
      <w:marLeft w:val="0"/>
      <w:marRight w:val="0"/>
      <w:marTop w:val="0"/>
      <w:marBottom w:val="0"/>
      <w:divBdr>
        <w:top w:val="none" w:sz="0" w:space="0" w:color="auto"/>
        <w:left w:val="none" w:sz="0" w:space="0" w:color="auto"/>
        <w:bottom w:val="none" w:sz="0" w:space="0" w:color="auto"/>
        <w:right w:val="none" w:sz="0" w:space="0" w:color="auto"/>
      </w:divBdr>
    </w:div>
    <w:div w:id="397821766">
      <w:bodyDiv w:val="1"/>
      <w:marLeft w:val="0"/>
      <w:marRight w:val="0"/>
      <w:marTop w:val="0"/>
      <w:marBottom w:val="0"/>
      <w:divBdr>
        <w:top w:val="none" w:sz="0" w:space="0" w:color="auto"/>
        <w:left w:val="none" w:sz="0" w:space="0" w:color="auto"/>
        <w:bottom w:val="none" w:sz="0" w:space="0" w:color="auto"/>
        <w:right w:val="none" w:sz="0" w:space="0" w:color="auto"/>
      </w:divBdr>
      <w:divsChild>
        <w:div w:id="816334610">
          <w:marLeft w:val="0"/>
          <w:marRight w:val="0"/>
          <w:marTop w:val="0"/>
          <w:marBottom w:val="0"/>
          <w:divBdr>
            <w:top w:val="single" w:sz="2" w:space="0" w:color="D9D9E3"/>
            <w:left w:val="single" w:sz="2" w:space="0" w:color="D9D9E3"/>
            <w:bottom w:val="single" w:sz="2" w:space="0" w:color="D9D9E3"/>
            <w:right w:val="single" w:sz="2" w:space="0" w:color="D9D9E3"/>
          </w:divBdr>
          <w:divsChild>
            <w:div w:id="656691597">
              <w:marLeft w:val="0"/>
              <w:marRight w:val="0"/>
              <w:marTop w:val="0"/>
              <w:marBottom w:val="0"/>
              <w:divBdr>
                <w:top w:val="single" w:sz="2" w:space="0" w:color="D9D9E3"/>
                <w:left w:val="single" w:sz="2" w:space="0" w:color="D9D9E3"/>
                <w:bottom w:val="single" w:sz="2" w:space="0" w:color="D9D9E3"/>
                <w:right w:val="single" w:sz="2" w:space="0" w:color="D9D9E3"/>
              </w:divBdr>
              <w:divsChild>
                <w:div w:id="236062054">
                  <w:marLeft w:val="0"/>
                  <w:marRight w:val="0"/>
                  <w:marTop w:val="0"/>
                  <w:marBottom w:val="0"/>
                  <w:divBdr>
                    <w:top w:val="single" w:sz="2" w:space="0" w:color="D9D9E3"/>
                    <w:left w:val="single" w:sz="2" w:space="0" w:color="D9D9E3"/>
                    <w:bottom w:val="single" w:sz="2" w:space="0" w:color="D9D9E3"/>
                    <w:right w:val="single" w:sz="2" w:space="0" w:color="D9D9E3"/>
                  </w:divBdr>
                  <w:divsChild>
                    <w:div w:id="1736588890">
                      <w:marLeft w:val="0"/>
                      <w:marRight w:val="0"/>
                      <w:marTop w:val="0"/>
                      <w:marBottom w:val="0"/>
                      <w:divBdr>
                        <w:top w:val="single" w:sz="2" w:space="0" w:color="D9D9E3"/>
                        <w:left w:val="single" w:sz="2" w:space="0" w:color="D9D9E3"/>
                        <w:bottom w:val="single" w:sz="2" w:space="0" w:color="D9D9E3"/>
                        <w:right w:val="single" w:sz="2" w:space="0" w:color="D9D9E3"/>
                      </w:divBdr>
                      <w:divsChild>
                        <w:div w:id="1471943237">
                          <w:marLeft w:val="0"/>
                          <w:marRight w:val="0"/>
                          <w:marTop w:val="0"/>
                          <w:marBottom w:val="0"/>
                          <w:divBdr>
                            <w:top w:val="single" w:sz="2" w:space="0" w:color="auto"/>
                            <w:left w:val="single" w:sz="2" w:space="0" w:color="auto"/>
                            <w:bottom w:val="single" w:sz="6" w:space="0" w:color="auto"/>
                            <w:right w:val="single" w:sz="2" w:space="0" w:color="auto"/>
                          </w:divBdr>
                          <w:divsChild>
                            <w:div w:id="20252838">
                              <w:marLeft w:val="0"/>
                              <w:marRight w:val="0"/>
                              <w:marTop w:val="100"/>
                              <w:marBottom w:val="100"/>
                              <w:divBdr>
                                <w:top w:val="single" w:sz="2" w:space="0" w:color="D9D9E3"/>
                                <w:left w:val="single" w:sz="2" w:space="0" w:color="D9D9E3"/>
                                <w:bottom w:val="single" w:sz="2" w:space="0" w:color="D9D9E3"/>
                                <w:right w:val="single" w:sz="2" w:space="0" w:color="D9D9E3"/>
                              </w:divBdr>
                              <w:divsChild>
                                <w:div w:id="1025473615">
                                  <w:marLeft w:val="0"/>
                                  <w:marRight w:val="0"/>
                                  <w:marTop w:val="0"/>
                                  <w:marBottom w:val="0"/>
                                  <w:divBdr>
                                    <w:top w:val="single" w:sz="2" w:space="0" w:color="D9D9E3"/>
                                    <w:left w:val="single" w:sz="2" w:space="0" w:color="D9D9E3"/>
                                    <w:bottom w:val="single" w:sz="2" w:space="0" w:color="D9D9E3"/>
                                    <w:right w:val="single" w:sz="2" w:space="0" w:color="D9D9E3"/>
                                  </w:divBdr>
                                  <w:divsChild>
                                    <w:div w:id="1820463097">
                                      <w:marLeft w:val="0"/>
                                      <w:marRight w:val="0"/>
                                      <w:marTop w:val="0"/>
                                      <w:marBottom w:val="0"/>
                                      <w:divBdr>
                                        <w:top w:val="single" w:sz="2" w:space="0" w:color="D9D9E3"/>
                                        <w:left w:val="single" w:sz="2" w:space="0" w:color="D9D9E3"/>
                                        <w:bottom w:val="single" w:sz="2" w:space="0" w:color="D9D9E3"/>
                                        <w:right w:val="single" w:sz="2" w:space="0" w:color="D9D9E3"/>
                                      </w:divBdr>
                                      <w:divsChild>
                                        <w:div w:id="1717394218">
                                          <w:marLeft w:val="0"/>
                                          <w:marRight w:val="0"/>
                                          <w:marTop w:val="0"/>
                                          <w:marBottom w:val="0"/>
                                          <w:divBdr>
                                            <w:top w:val="single" w:sz="2" w:space="0" w:color="D9D9E3"/>
                                            <w:left w:val="single" w:sz="2" w:space="0" w:color="D9D9E3"/>
                                            <w:bottom w:val="single" w:sz="2" w:space="0" w:color="D9D9E3"/>
                                            <w:right w:val="single" w:sz="2" w:space="0" w:color="D9D9E3"/>
                                          </w:divBdr>
                                          <w:divsChild>
                                            <w:div w:id="461535660">
                                              <w:marLeft w:val="0"/>
                                              <w:marRight w:val="0"/>
                                              <w:marTop w:val="0"/>
                                              <w:marBottom w:val="0"/>
                                              <w:divBdr>
                                                <w:top w:val="single" w:sz="2" w:space="0" w:color="D9D9E3"/>
                                                <w:left w:val="single" w:sz="2" w:space="0" w:color="D9D9E3"/>
                                                <w:bottom w:val="single" w:sz="2" w:space="0" w:color="D9D9E3"/>
                                                <w:right w:val="single" w:sz="2" w:space="0" w:color="D9D9E3"/>
                                              </w:divBdr>
                                              <w:divsChild>
                                                <w:div w:id="4285455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513036065">
          <w:marLeft w:val="0"/>
          <w:marRight w:val="0"/>
          <w:marTop w:val="0"/>
          <w:marBottom w:val="0"/>
          <w:divBdr>
            <w:top w:val="none" w:sz="0" w:space="0" w:color="auto"/>
            <w:left w:val="none" w:sz="0" w:space="0" w:color="auto"/>
            <w:bottom w:val="none" w:sz="0" w:space="0" w:color="auto"/>
            <w:right w:val="none" w:sz="0" w:space="0" w:color="auto"/>
          </w:divBdr>
        </w:div>
      </w:divsChild>
    </w:div>
    <w:div w:id="431979306">
      <w:bodyDiv w:val="1"/>
      <w:marLeft w:val="0"/>
      <w:marRight w:val="0"/>
      <w:marTop w:val="0"/>
      <w:marBottom w:val="0"/>
      <w:divBdr>
        <w:top w:val="none" w:sz="0" w:space="0" w:color="auto"/>
        <w:left w:val="none" w:sz="0" w:space="0" w:color="auto"/>
        <w:bottom w:val="none" w:sz="0" w:space="0" w:color="auto"/>
        <w:right w:val="none" w:sz="0" w:space="0" w:color="auto"/>
      </w:divBdr>
    </w:div>
    <w:div w:id="472478836">
      <w:bodyDiv w:val="1"/>
      <w:marLeft w:val="0"/>
      <w:marRight w:val="0"/>
      <w:marTop w:val="0"/>
      <w:marBottom w:val="0"/>
      <w:divBdr>
        <w:top w:val="none" w:sz="0" w:space="0" w:color="auto"/>
        <w:left w:val="none" w:sz="0" w:space="0" w:color="auto"/>
        <w:bottom w:val="none" w:sz="0" w:space="0" w:color="auto"/>
        <w:right w:val="none" w:sz="0" w:space="0" w:color="auto"/>
      </w:divBdr>
    </w:div>
    <w:div w:id="631136830">
      <w:bodyDiv w:val="1"/>
      <w:marLeft w:val="0"/>
      <w:marRight w:val="0"/>
      <w:marTop w:val="0"/>
      <w:marBottom w:val="0"/>
      <w:divBdr>
        <w:top w:val="none" w:sz="0" w:space="0" w:color="auto"/>
        <w:left w:val="none" w:sz="0" w:space="0" w:color="auto"/>
        <w:bottom w:val="none" w:sz="0" w:space="0" w:color="auto"/>
        <w:right w:val="none" w:sz="0" w:space="0" w:color="auto"/>
      </w:divBdr>
    </w:div>
    <w:div w:id="659895313">
      <w:bodyDiv w:val="1"/>
      <w:marLeft w:val="0"/>
      <w:marRight w:val="0"/>
      <w:marTop w:val="0"/>
      <w:marBottom w:val="0"/>
      <w:divBdr>
        <w:top w:val="none" w:sz="0" w:space="0" w:color="auto"/>
        <w:left w:val="none" w:sz="0" w:space="0" w:color="auto"/>
        <w:bottom w:val="none" w:sz="0" w:space="0" w:color="auto"/>
        <w:right w:val="none" w:sz="0" w:space="0" w:color="auto"/>
      </w:divBdr>
    </w:div>
    <w:div w:id="747071850">
      <w:bodyDiv w:val="1"/>
      <w:marLeft w:val="0"/>
      <w:marRight w:val="0"/>
      <w:marTop w:val="0"/>
      <w:marBottom w:val="0"/>
      <w:divBdr>
        <w:top w:val="none" w:sz="0" w:space="0" w:color="auto"/>
        <w:left w:val="none" w:sz="0" w:space="0" w:color="auto"/>
        <w:bottom w:val="none" w:sz="0" w:space="0" w:color="auto"/>
        <w:right w:val="none" w:sz="0" w:space="0" w:color="auto"/>
      </w:divBdr>
    </w:div>
    <w:div w:id="762846841">
      <w:bodyDiv w:val="1"/>
      <w:marLeft w:val="0"/>
      <w:marRight w:val="0"/>
      <w:marTop w:val="0"/>
      <w:marBottom w:val="0"/>
      <w:divBdr>
        <w:top w:val="none" w:sz="0" w:space="0" w:color="auto"/>
        <w:left w:val="none" w:sz="0" w:space="0" w:color="auto"/>
        <w:bottom w:val="none" w:sz="0" w:space="0" w:color="auto"/>
        <w:right w:val="none" w:sz="0" w:space="0" w:color="auto"/>
      </w:divBdr>
    </w:div>
    <w:div w:id="931820069">
      <w:bodyDiv w:val="1"/>
      <w:marLeft w:val="0"/>
      <w:marRight w:val="0"/>
      <w:marTop w:val="0"/>
      <w:marBottom w:val="0"/>
      <w:divBdr>
        <w:top w:val="none" w:sz="0" w:space="0" w:color="auto"/>
        <w:left w:val="none" w:sz="0" w:space="0" w:color="auto"/>
        <w:bottom w:val="none" w:sz="0" w:space="0" w:color="auto"/>
        <w:right w:val="none" w:sz="0" w:space="0" w:color="auto"/>
      </w:divBdr>
    </w:div>
    <w:div w:id="978876708">
      <w:bodyDiv w:val="1"/>
      <w:marLeft w:val="0"/>
      <w:marRight w:val="0"/>
      <w:marTop w:val="0"/>
      <w:marBottom w:val="0"/>
      <w:divBdr>
        <w:top w:val="none" w:sz="0" w:space="0" w:color="auto"/>
        <w:left w:val="none" w:sz="0" w:space="0" w:color="auto"/>
        <w:bottom w:val="none" w:sz="0" w:space="0" w:color="auto"/>
        <w:right w:val="none" w:sz="0" w:space="0" w:color="auto"/>
      </w:divBdr>
    </w:div>
    <w:div w:id="1029723464">
      <w:bodyDiv w:val="1"/>
      <w:marLeft w:val="0"/>
      <w:marRight w:val="0"/>
      <w:marTop w:val="0"/>
      <w:marBottom w:val="0"/>
      <w:divBdr>
        <w:top w:val="none" w:sz="0" w:space="0" w:color="auto"/>
        <w:left w:val="none" w:sz="0" w:space="0" w:color="auto"/>
        <w:bottom w:val="none" w:sz="0" w:space="0" w:color="auto"/>
        <w:right w:val="none" w:sz="0" w:space="0" w:color="auto"/>
      </w:divBdr>
    </w:div>
    <w:div w:id="1061362755">
      <w:bodyDiv w:val="1"/>
      <w:marLeft w:val="0"/>
      <w:marRight w:val="0"/>
      <w:marTop w:val="0"/>
      <w:marBottom w:val="0"/>
      <w:divBdr>
        <w:top w:val="none" w:sz="0" w:space="0" w:color="auto"/>
        <w:left w:val="none" w:sz="0" w:space="0" w:color="auto"/>
        <w:bottom w:val="none" w:sz="0" w:space="0" w:color="auto"/>
        <w:right w:val="none" w:sz="0" w:space="0" w:color="auto"/>
      </w:divBdr>
    </w:div>
    <w:div w:id="1085759772">
      <w:bodyDiv w:val="1"/>
      <w:marLeft w:val="0"/>
      <w:marRight w:val="0"/>
      <w:marTop w:val="0"/>
      <w:marBottom w:val="0"/>
      <w:divBdr>
        <w:top w:val="none" w:sz="0" w:space="0" w:color="auto"/>
        <w:left w:val="none" w:sz="0" w:space="0" w:color="auto"/>
        <w:bottom w:val="none" w:sz="0" w:space="0" w:color="auto"/>
        <w:right w:val="none" w:sz="0" w:space="0" w:color="auto"/>
      </w:divBdr>
    </w:div>
    <w:div w:id="1191844856">
      <w:bodyDiv w:val="1"/>
      <w:marLeft w:val="0"/>
      <w:marRight w:val="0"/>
      <w:marTop w:val="0"/>
      <w:marBottom w:val="0"/>
      <w:divBdr>
        <w:top w:val="none" w:sz="0" w:space="0" w:color="auto"/>
        <w:left w:val="none" w:sz="0" w:space="0" w:color="auto"/>
        <w:bottom w:val="none" w:sz="0" w:space="0" w:color="auto"/>
        <w:right w:val="none" w:sz="0" w:space="0" w:color="auto"/>
      </w:divBdr>
    </w:div>
    <w:div w:id="1193223793">
      <w:bodyDiv w:val="1"/>
      <w:marLeft w:val="0"/>
      <w:marRight w:val="0"/>
      <w:marTop w:val="0"/>
      <w:marBottom w:val="0"/>
      <w:divBdr>
        <w:top w:val="none" w:sz="0" w:space="0" w:color="auto"/>
        <w:left w:val="none" w:sz="0" w:space="0" w:color="auto"/>
        <w:bottom w:val="none" w:sz="0" w:space="0" w:color="auto"/>
        <w:right w:val="none" w:sz="0" w:space="0" w:color="auto"/>
      </w:divBdr>
    </w:div>
    <w:div w:id="1294405443">
      <w:bodyDiv w:val="1"/>
      <w:marLeft w:val="0"/>
      <w:marRight w:val="0"/>
      <w:marTop w:val="0"/>
      <w:marBottom w:val="0"/>
      <w:divBdr>
        <w:top w:val="none" w:sz="0" w:space="0" w:color="auto"/>
        <w:left w:val="none" w:sz="0" w:space="0" w:color="auto"/>
        <w:bottom w:val="none" w:sz="0" w:space="0" w:color="auto"/>
        <w:right w:val="none" w:sz="0" w:space="0" w:color="auto"/>
      </w:divBdr>
    </w:div>
    <w:div w:id="1751465511">
      <w:bodyDiv w:val="1"/>
      <w:marLeft w:val="0"/>
      <w:marRight w:val="0"/>
      <w:marTop w:val="0"/>
      <w:marBottom w:val="0"/>
      <w:divBdr>
        <w:top w:val="none" w:sz="0" w:space="0" w:color="auto"/>
        <w:left w:val="none" w:sz="0" w:space="0" w:color="auto"/>
        <w:bottom w:val="none" w:sz="0" w:space="0" w:color="auto"/>
        <w:right w:val="none" w:sz="0" w:space="0" w:color="auto"/>
      </w:divBdr>
    </w:div>
    <w:div w:id="1823621514">
      <w:bodyDiv w:val="1"/>
      <w:marLeft w:val="0"/>
      <w:marRight w:val="0"/>
      <w:marTop w:val="0"/>
      <w:marBottom w:val="0"/>
      <w:divBdr>
        <w:top w:val="none" w:sz="0" w:space="0" w:color="auto"/>
        <w:left w:val="none" w:sz="0" w:space="0" w:color="auto"/>
        <w:bottom w:val="none" w:sz="0" w:space="0" w:color="auto"/>
        <w:right w:val="none" w:sz="0" w:space="0" w:color="auto"/>
      </w:divBdr>
    </w:div>
    <w:div w:id="1848906404">
      <w:bodyDiv w:val="1"/>
      <w:marLeft w:val="0"/>
      <w:marRight w:val="0"/>
      <w:marTop w:val="0"/>
      <w:marBottom w:val="0"/>
      <w:divBdr>
        <w:top w:val="none" w:sz="0" w:space="0" w:color="auto"/>
        <w:left w:val="none" w:sz="0" w:space="0" w:color="auto"/>
        <w:bottom w:val="none" w:sz="0" w:space="0" w:color="auto"/>
        <w:right w:val="none" w:sz="0" w:space="0" w:color="auto"/>
      </w:divBdr>
    </w:div>
    <w:div w:id="1972977130">
      <w:bodyDiv w:val="1"/>
      <w:marLeft w:val="0"/>
      <w:marRight w:val="0"/>
      <w:marTop w:val="0"/>
      <w:marBottom w:val="0"/>
      <w:divBdr>
        <w:top w:val="none" w:sz="0" w:space="0" w:color="auto"/>
        <w:left w:val="none" w:sz="0" w:space="0" w:color="auto"/>
        <w:bottom w:val="none" w:sz="0" w:space="0" w:color="auto"/>
        <w:right w:val="none" w:sz="0" w:space="0" w:color="auto"/>
      </w:divBdr>
    </w:div>
    <w:div w:id="1992831391">
      <w:bodyDiv w:val="1"/>
      <w:marLeft w:val="0"/>
      <w:marRight w:val="0"/>
      <w:marTop w:val="0"/>
      <w:marBottom w:val="0"/>
      <w:divBdr>
        <w:top w:val="none" w:sz="0" w:space="0" w:color="auto"/>
        <w:left w:val="none" w:sz="0" w:space="0" w:color="auto"/>
        <w:bottom w:val="none" w:sz="0" w:space="0" w:color="auto"/>
        <w:right w:val="none" w:sz="0" w:space="0" w:color="auto"/>
      </w:divBdr>
    </w:div>
    <w:div w:id="2045136336">
      <w:bodyDiv w:val="1"/>
      <w:marLeft w:val="0"/>
      <w:marRight w:val="0"/>
      <w:marTop w:val="0"/>
      <w:marBottom w:val="0"/>
      <w:divBdr>
        <w:top w:val="none" w:sz="0" w:space="0" w:color="auto"/>
        <w:left w:val="none" w:sz="0" w:space="0" w:color="auto"/>
        <w:bottom w:val="none" w:sz="0" w:space="0" w:color="auto"/>
        <w:right w:val="none" w:sz="0" w:space="0" w:color="auto"/>
      </w:divBdr>
    </w:div>
    <w:div w:id="2057662424">
      <w:bodyDiv w:val="1"/>
      <w:marLeft w:val="0"/>
      <w:marRight w:val="0"/>
      <w:marTop w:val="0"/>
      <w:marBottom w:val="0"/>
      <w:divBdr>
        <w:top w:val="none" w:sz="0" w:space="0" w:color="auto"/>
        <w:left w:val="none" w:sz="0" w:space="0" w:color="auto"/>
        <w:bottom w:val="none" w:sz="0" w:space="0" w:color="auto"/>
        <w:right w:val="none" w:sz="0" w:space="0" w:color="auto"/>
      </w:divBdr>
    </w:div>
    <w:div w:id="2086996410">
      <w:bodyDiv w:val="1"/>
      <w:marLeft w:val="0"/>
      <w:marRight w:val="0"/>
      <w:marTop w:val="0"/>
      <w:marBottom w:val="0"/>
      <w:divBdr>
        <w:top w:val="none" w:sz="0" w:space="0" w:color="auto"/>
        <w:left w:val="none" w:sz="0" w:space="0" w:color="auto"/>
        <w:bottom w:val="none" w:sz="0" w:space="0" w:color="auto"/>
        <w:right w:val="none" w:sz="0" w:space="0" w:color="auto"/>
      </w:divBdr>
    </w:div>
    <w:div w:id="210457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64AB3-F136-44A3-8A85-E79C596D0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Abhinay Dube</dc:creator>
  <cp:lastModifiedBy>Sanjeev Suryawanshi</cp:lastModifiedBy>
  <cp:revision>7</cp:revision>
  <cp:lastPrinted>2023-12-12T09:45:00Z</cp:lastPrinted>
  <dcterms:created xsi:type="dcterms:W3CDTF">2026-09-22T13:22:00Z</dcterms:created>
  <dcterms:modified xsi:type="dcterms:W3CDTF">2026-11-03T09:03:00Z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316391b3-54b5-4697-9588-e8fe242a3730</vt:lpwstr>
  </property>
</Properties>
</file>